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The design of a web application to act as a hub of services for the transgender community in Liverpool</w:t>
      </w:r>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36D8A74A" w:rsidR="00766074" w:rsidRDefault="00411B4D" w:rsidP="00411B4D">
      <w:pPr>
        <w:pStyle w:val="Caption"/>
      </w:pPr>
      <w:r>
        <w:t xml:space="preserve">Figure </w:t>
      </w:r>
      <w:fldSimple w:instr=" SEQ Figure \* ARABIC ">
        <w:r w:rsidR="001025BD">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33F70328" w14:textId="1672BFF5" w:rsidR="00461D5D"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278546" w:history="1">
            <w:r w:rsidR="00461D5D" w:rsidRPr="00454B69">
              <w:rPr>
                <w:rStyle w:val="Hyperlink"/>
                <w:noProof/>
              </w:rPr>
              <w:t>1. Problem description</w:t>
            </w:r>
            <w:r w:rsidR="00461D5D">
              <w:rPr>
                <w:noProof/>
                <w:webHidden/>
              </w:rPr>
              <w:tab/>
            </w:r>
            <w:r w:rsidR="00461D5D">
              <w:rPr>
                <w:noProof/>
                <w:webHidden/>
              </w:rPr>
              <w:fldChar w:fldCharType="begin"/>
            </w:r>
            <w:r w:rsidR="00461D5D">
              <w:rPr>
                <w:noProof/>
                <w:webHidden/>
              </w:rPr>
              <w:instrText xml:space="preserve"> PAGEREF _Toc145278546 \h </w:instrText>
            </w:r>
            <w:r w:rsidR="00461D5D">
              <w:rPr>
                <w:noProof/>
                <w:webHidden/>
              </w:rPr>
            </w:r>
            <w:r w:rsidR="00461D5D">
              <w:rPr>
                <w:noProof/>
                <w:webHidden/>
              </w:rPr>
              <w:fldChar w:fldCharType="separate"/>
            </w:r>
            <w:r w:rsidR="00461D5D">
              <w:rPr>
                <w:noProof/>
                <w:webHidden/>
              </w:rPr>
              <w:t>4</w:t>
            </w:r>
            <w:r w:rsidR="00461D5D">
              <w:rPr>
                <w:noProof/>
                <w:webHidden/>
              </w:rPr>
              <w:fldChar w:fldCharType="end"/>
            </w:r>
          </w:hyperlink>
        </w:p>
        <w:p w14:paraId="2640D6DF" w14:textId="239B9FF1" w:rsidR="00461D5D" w:rsidRDefault="00461D5D">
          <w:pPr>
            <w:pStyle w:val="TOC2"/>
            <w:tabs>
              <w:tab w:val="right" w:leader="dot" w:pos="9016"/>
            </w:tabs>
            <w:rPr>
              <w:rFonts w:cstheme="minorBidi"/>
              <w:noProof/>
              <w:lang w:val="en-GB" w:eastAsia="en-GB"/>
            </w:rPr>
          </w:pPr>
          <w:hyperlink w:anchor="_Toc145278547" w:history="1">
            <w:r w:rsidRPr="00454B69">
              <w:rPr>
                <w:rStyle w:val="Hyperlink"/>
                <w:noProof/>
              </w:rPr>
              <w:t>1.1 Title</w:t>
            </w:r>
            <w:r>
              <w:rPr>
                <w:noProof/>
                <w:webHidden/>
              </w:rPr>
              <w:tab/>
            </w:r>
            <w:r>
              <w:rPr>
                <w:noProof/>
                <w:webHidden/>
              </w:rPr>
              <w:fldChar w:fldCharType="begin"/>
            </w:r>
            <w:r>
              <w:rPr>
                <w:noProof/>
                <w:webHidden/>
              </w:rPr>
              <w:instrText xml:space="preserve"> PAGEREF _Toc145278547 \h </w:instrText>
            </w:r>
            <w:r>
              <w:rPr>
                <w:noProof/>
                <w:webHidden/>
              </w:rPr>
            </w:r>
            <w:r>
              <w:rPr>
                <w:noProof/>
                <w:webHidden/>
              </w:rPr>
              <w:fldChar w:fldCharType="separate"/>
            </w:r>
            <w:r>
              <w:rPr>
                <w:noProof/>
                <w:webHidden/>
              </w:rPr>
              <w:t>4</w:t>
            </w:r>
            <w:r>
              <w:rPr>
                <w:noProof/>
                <w:webHidden/>
              </w:rPr>
              <w:fldChar w:fldCharType="end"/>
            </w:r>
          </w:hyperlink>
        </w:p>
        <w:p w14:paraId="207FEB7A" w14:textId="642EB4C2" w:rsidR="00461D5D" w:rsidRDefault="00461D5D">
          <w:pPr>
            <w:pStyle w:val="TOC2"/>
            <w:tabs>
              <w:tab w:val="right" w:leader="dot" w:pos="9016"/>
            </w:tabs>
            <w:rPr>
              <w:rFonts w:cstheme="minorBidi"/>
              <w:noProof/>
              <w:lang w:val="en-GB" w:eastAsia="en-GB"/>
            </w:rPr>
          </w:pPr>
          <w:hyperlink w:anchor="_Toc145278548" w:history="1">
            <w:r w:rsidRPr="00454B69">
              <w:rPr>
                <w:rStyle w:val="Hyperlink"/>
                <w:noProof/>
              </w:rPr>
              <w:t>1.2 Description</w:t>
            </w:r>
            <w:r>
              <w:rPr>
                <w:noProof/>
                <w:webHidden/>
              </w:rPr>
              <w:tab/>
            </w:r>
            <w:r>
              <w:rPr>
                <w:noProof/>
                <w:webHidden/>
              </w:rPr>
              <w:fldChar w:fldCharType="begin"/>
            </w:r>
            <w:r>
              <w:rPr>
                <w:noProof/>
                <w:webHidden/>
              </w:rPr>
              <w:instrText xml:space="preserve"> PAGEREF _Toc145278548 \h </w:instrText>
            </w:r>
            <w:r>
              <w:rPr>
                <w:noProof/>
                <w:webHidden/>
              </w:rPr>
            </w:r>
            <w:r>
              <w:rPr>
                <w:noProof/>
                <w:webHidden/>
              </w:rPr>
              <w:fldChar w:fldCharType="separate"/>
            </w:r>
            <w:r>
              <w:rPr>
                <w:noProof/>
                <w:webHidden/>
              </w:rPr>
              <w:t>4</w:t>
            </w:r>
            <w:r>
              <w:rPr>
                <w:noProof/>
                <w:webHidden/>
              </w:rPr>
              <w:fldChar w:fldCharType="end"/>
            </w:r>
          </w:hyperlink>
        </w:p>
        <w:p w14:paraId="66795F37" w14:textId="262DC564" w:rsidR="00461D5D" w:rsidRDefault="00461D5D">
          <w:pPr>
            <w:pStyle w:val="TOC2"/>
            <w:tabs>
              <w:tab w:val="right" w:leader="dot" w:pos="9016"/>
            </w:tabs>
            <w:rPr>
              <w:rFonts w:cstheme="minorBidi"/>
              <w:noProof/>
              <w:lang w:val="en-GB" w:eastAsia="en-GB"/>
            </w:rPr>
          </w:pPr>
          <w:hyperlink w:anchor="_Toc145278549" w:history="1">
            <w:r w:rsidRPr="00454B69">
              <w:rPr>
                <w:rStyle w:val="Hyperlink"/>
                <w:noProof/>
              </w:rPr>
              <w:t>1.3 Legal, social, ethical, and professional issues (LSEPIs)</w:t>
            </w:r>
            <w:r>
              <w:rPr>
                <w:noProof/>
                <w:webHidden/>
              </w:rPr>
              <w:tab/>
            </w:r>
            <w:r>
              <w:rPr>
                <w:noProof/>
                <w:webHidden/>
              </w:rPr>
              <w:fldChar w:fldCharType="begin"/>
            </w:r>
            <w:r>
              <w:rPr>
                <w:noProof/>
                <w:webHidden/>
              </w:rPr>
              <w:instrText xml:space="preserve"> PAGEREF _Toc145278549 \h </w:instrText>
            </w:r>
            <w:r>
              <w:rPr>
                <w:noProof/>
                <w:webHidden/>
              </w:rPr>
            </w:r>
            <w:r>
              <w:rPr>
                <w:noProof/>
                <w:webHidden/>
              </w:rPr>
              <w:fldChar w:fldCharType="separate"/>
            </w:r>
            <w:r>
              <w:rPr>
                <w:noProof/>
                <w:webHidden/>
              </w:rPr>
              <w:t>5</w:t>
            </w:r>
            <w:r>
              <w:rPr>
                <w:noProof/>
                <w:webHidden/>
              </w:rPr>
              <w:fldChar w:fldCharType="end"/>
            </w:r>
          </w:hyperlink>
        </w:p>
        <w:p w14:paraId="5946AE26" w14:textId="724A528A" w:rsidR="00461D5D" w:rsidRDefault="00461D5D">
          <w:pPr>
            <w:pStyle w:val="TOC2"/>
            <w:tabs>
              <w:tab w:val="right" w:leader="dot" w:pos="9016"/>
            </w:tabs>
            <w:rPr>
              <w:rFonts w:cstheme="minorBidi"/>
              <w:noProof/>
              <w:lang w:val="en-GB" w:eastAsia="en-GB"/>
            </w:rPr>
          </w:pPr>
          <w:hyperlink w:anchor="_Toc145278550" w:history="1">
            <w:r w:rsidRPr="00454B69">
              <w:rPr>
                <w:rStyle w:val="Hyperlink"/>
                <w:noProof/>
              </w:rPr>
              <w:t>1.4 Equality, Diversity, and Inclusion concerns (EDI)</w:t>
            </w:r>
            <w:r>
              <w:rPr>
                <w:noProof/>
                <w:webHidden/>
              </w:rPr>
              <w:tab/>
            </w:r>
            <w:r>
              <w:rPr>
                <w:noProof/>
                <w:webHidden/>
              </w:rPr>
              <w:fldChar w:fldCharType="begin"/>
            </w:r>
            <w:r>
              <w:rPr>
                <w:noProof/>
                <w:webHidden/>
              </w:rPr>
              <w:instrText xml:space="preserve"> PAGEREF _Toc145278550 \h </w:instrText>
            </w:r>
            <w:r>
              <w:rPr>
                <w:noProof/>
                <w:webHidden/>
              </w:rPr>
            </w:r>
            <w:r>
              <w:rPr>
                <w:noProof/>
                <w:webHidden/>
              </w:rPr>
              <w:fldChar w:fldCharType="separate"/>
            </w:r>
            <w:r>
              <w:rPr>
                <w:noProof/>
                <w:webHidden/>
              </w:rPr>
              <w:t>6</w:t>
            </w:r>
            <w:r>
              <w:rPr>
                <w:noProof/>
                <w:webHidden/>
              </w:rPr>
              <w:fldChar w:fldCharType="end"/>
            </w:r>
          </w:hyperlink>
        </w:p>
        <w:p w14:paraId="0793DA99" w14:textId="6D6086D5" w:rsidR="00461D5D" w:rsidRDefault="00461D5D">
          <w:pPr>
            <w:pStyle w:val="TOC2"/>
            <w:tabs>
              <w:tab w:val="right" w:leader="dot" w:pos="9016"/>
            </w:tabs>
            <w:rPr>
              <w:rFonts w:cstheme="minorBidi"/>
              <w:noProof/>
              <w:lang w:val="en-GB" w:eastAsia="en-GB"/>
            </w:rPr>
          </w:pPr>
          <w:hyperlink w:anchor="_Toc145278551" w:history="1">
            <w:r w:rsidRPr="00454B69">
              <w:rPr>
                <w:rStyle w:val="Hyperlink"/>
                <w:noProof/>
              </w:rPr>
              <w:t>1.5 Analysis of likely impact</w:t>
            </w:r>
            <w:r>
              <w:rPr>
                <w:noProof/>
                <w:webHidden/>
              </w:rPr>
              <w:tab/>
            </w:r>
            <w:r>
              <w:rPr>
                <w:noProof/>
                <w:webHidden/>
              </w:rPr>
              <w:fldChar w:fldCharType="begin"/>
            </w:r>
            <w:r>
              <w:rPr>
                <w:noProof/>
                <w:webHidden/>
              </w:rPr>
              <w:instrText xml:space="preserve"> PAGEREF _Toc145278551 \h </w:instrText>
            </w:r>
            <w:r>
              <w:rPr>
                <w:noProof/>
                <w:webHidden/>
              </w:rPr>
            </w:r>
            <w:r>
              <w:rPr>
                <w:noProof/>
                <w:webHidden/>
              </w:rPr>
              <w:fldChar w:fldCharType="separate"/>
            </w:r>
            <w:r>
              <w:rPr>
                <w:noProof/>
                <w:webHidden/>
              </w:rPr>
              <w:t>7</w:t>
            </w:r>
            <w:r>
              <w:rPr>
                <w:noProof/>
                <w:webHidden/>
              </w:rPr>
              <w:fldChar w:fldCharType="end"/>
            </w:r>
          </w:hyperlink>
        </w:p>
        <w:p w14:paraId="4E35DD8C" w14:textId="73B5017F" w:rsidR="00461D5D" w:rsidRDefault="00461D5D">
          <w:pPr>
            <w:pStyle w:val="TOC1"/>
            <w:tabs>
              <w:tab w:val="right" w:leader="dot" w:pos="9016"/>
            </w:tabs>
            <w:rPr>
              <w:rFonts w:cstheme="minorBidi"/>
              <w:noProof/>
              <w:lang w:val="en-GB" w:eastAsia="en-GB"/>
            </w:rPr>
          </w:pPr>
          <w:hyperlink w:anchor="_Toc145278552" w:history="1">
            <w:r w:rsidRPr="00454B69">
              <w:rPr>
                <w:rStyle w:val="Hyperlink"/>
                <w:noProof/>
              </w:rPr>
              <w:t>2 Account of related literature</w:t>
            </w:r>
            <w:r>
              <w:rPr>
                <w:noProof/>
                <w:webHidden/>
              </w:rPr>
              <w:tab/>
            </w:r>
            <w:r>
              <w:rPr>
                <w:noProof/>
                <w:webHidden/>
              </w:rPr>
              <w:fldChar w:fldCharType="begin"/>
            </w:r>
            <w:r>
              <w:rPr>
                <w:noProof/>
                <w:webHidden/>
              </w:rPr>
              <w:instrText xml:space="preserve"> PAGEREF _Toc145278552 \h </w:instrText>
            </w:r>
            <w:r>
              <w:rPr>
                <w:noProof/>
                <w:webHidden/>
              </w:rPr>
            </w:r>
            <w:r>
              <w:rPr>
                <w:noProof/>
                <w:webHidden/>
              </w:rPr>
              <w:fldChar w:fldCharType="separate"/>
            </w:r>
            <w:r>
              <w:rPr>
                <w:noProof/>
                <w:webHidden/>
              </w:rPr>
              <w:t>8</w:t>
            </w:r>
            <w:r>
              <w:rPr>
                <w:noProof/>
                <w:webHidden/>
              </w:rPr>
              <w:fldChar w:fldCharType="end"/>
            </w:r>
          </w:hyperlink>
        </w:p>
        <w:p w14:paraId="03812605" w14:textId="2E9270EE" w:rsidR="00461D5D" w:rsidRDefault="00461D5D">
          <w:pPr>
            <w:pStyle w:val="TOC2"/>
            <w:tabs>
              <w:tab w:val="right" w:leader="dot" w:pos="9016"/>
            </w:tabs>
            <w:rPr>
              <w:rFonts w:cstheme="minorBidi"/>
              <w:noProof/>
              <w:lang w:val="en-GB" w:eastAsia="en-GB"/>
            </w:rPr>
          </w:pPr>
          <w:hyperlink w:anchor="_Toc145278553" w:history="1">
            <w:r w:rsidRPr="00454B69">
              <w:rPr>
                <w:rStyle w:val="Hyperlink"/>
                <w:noProof/>
              </w:rPr>
              <w:t>2.1 DBaaS</w:t>
            </w:r>
            <w:r>
              <w:rPr>
                <w:noProof/>
                <w:webHidden/>
              </w:rPr>
              <w:tab/>
            </w:r>
            <w:r>
              <w:rPr>
                <w:noProof/>
                <w:webHidden/>
              </w:rPr>
              <w:fldChar w:fldCharType="begin"/>
            </w:r>
            <w:r>
              <w:rPr>
                <w:noProof/>
                <w:webHidden/>
              </w:rPr>
              <w:instrText xml:space="preserve"> PAGEREF _Toc145278553 \h </w:instrText>
            </w:r>
            <w:r>
              <w:rPr>
                <w:noProof/>
                <w:webHidden/>
              </w:rPr>
            </w:r>
            <w:r>
              <w:rPr>
                <w:noProof/>
                <w:webHidden/>
              </w:rPr>
              <w:fldChar w:fldCharType="separate"/>
            </w:r>
            <w:r>
              <w:rPr>
                <w:noProof/>
                <w:webHidden/>
              </w:rPr>
              <w:t>8</w:t>
            </w:r>
            <w:r>
              <w:rPr>
                <w:noProof/>
                <w:webHidden/>
              </w:rPr>
              <w:fldChar w:fldCharType="end"/>
            </w:r>
          </w:hyperlink>
        </w:p>
        <w:p w14:paraId="0C9C3F59" w14:textId="7B5816F9" w:rsidR="00461D5D" w:rsidRDefault="00461D5D">
          <w:pPr>
            <w:pStyle w:val="TOC2"/>
            <w:tabs>
              <w:tab w:val="right" w:leader="dot" w:pos="9016"/>
            </w:tabs>
            <w:rPr>
              <w:rFonts w:cstheme="minorBidi"/>
              <w:noProof/>
              <w:lang w:val="en-GB" w:eastAsia="en-GB"/>
            </w:rPr>
          </w:pPr>
          <w:hyperlink w:anchor="_Toc145278554" w:history="1">
            <w:r w:rsidRPr="00454B69">
              <w:rPr>
                <w:rStyle w:val="Hyperlink"/>
                <w:noProof/>
              </w:rPr>
              <w:t>2.2 Requirements</w:t>
            </w:r>
            <w:r>
              <w:rPr>
                <w:noProof/>
                <w:webHidden/>
              </w:rPr>
              <w:tab/>
            </w:r>
            <w:r>
              <w:rPr>
                <w:noProof/>
                <w:webHidden/>
              </w:rPr>
              <w:fldChar w:fldCharType="begin"/>
            </w:r>
            <w:r>
              <w:rPr>
                <w:noProof/>
                <w:webHidden/>
              </w:rPr>
              <w:instrText xml:space="preserve"> PAGEREF _Toc145278554 \h </w:instrText>
            </w:r>
            <w:r>
              <w:rPr>
                <w:noProof/>
                <w:webHidden/>
              </w:rPr>
            </w:r>
            <w:r>
              <w:rPr>
                <w:noProof/>
                <w:webHidden/>
              </w:rPr>
              <w:fldChar w:fldCharType="separate"/>
            </w:r>
            <w:r>
              <w:rPr>
                <w:noProof/>
                <w:webHidden/>
              </w:rPr>
              <w:t>10</w:t>
            </w:r>
            <w:r>
              <w:rPr>
                <w:noProof/>
                <w:webHidden/>
              </w:rPr>
              <w:fldChar w:fldCharType="end"/>
            </w:r>
          </w:hyperlink>
        </w:p>
        <w:p w14:paraId="6136EF47" w14:textId="426F329E" w:rsidR="00461D5D" w:rsidRDefault="00461D5D">
          <w:pPr>
            <w:pStyle w:val="TOC2"/>
            <w:tabs>
              <w:tab w:val="right" w:leader="dot" w:pos="9016"/>
            </w:tabs>
            <w:rPr>
              <w:rFonts w:cstheme="minorBidi"/>
              <w:noProof/>
              <w:lang w:val="en-GB" w:eastAsia="en-GB"/>
            </w:rPr>
          </w:pPr>
          <w:hyperlink w:anchor="_Toc145278555" w:history="1">
            <w:r w:rsidRPr="00454B69">
              <w:rPr>
                <w:rStyle w:val="Hyperlink"/>
                <w:noProof/>
              </w:rPr>
              <w:t>2.3 CSS</w:t>
            </w:r>
            <w:r>
              <w:rPr>
                <w:noProof/>
                <w:webHidden/>
              </w:rPr>
              <w:tab/>
            </w:r>
            <w:r>
              <w:rPr>
                <w:noProof/>
                <w:webHidden/>
              </w:rPr>
              <w:fldChar w:fldCharType="begin"/>
            </w:r>
            <w:r>
              <w:rPr>
                <w:noProof/>
                <w:webHidden/>
              </w:rPr>
              <w:instrText xml:space="preserve"> PAGEREF _Toc145278555 \h </w:instrText>
            </w:r>
            <w:r>
              <w:rPr>
                <w:noProof/>
                <w:webHidden/>
              </w:rPr>
            </w:r>
            <w:r>
              <w:rPr>
                <w:noProof/>
                <w:webHidden/>
              </w:rPr>
              <w:fldChar w:fldCharType="separate"/>
            </w:r>
            <w:r>
              <w:rPr>
                <w:noProof/>
                <w:webHidden/>
              </w:rPr>
              <w:t>11</w:t>
            </w:r>
            <w:r>
              <w:rPr>
                <w:noProof/>
                <w:webHidden/>
              </w:rPr>
              <w:fldChar w:fldCharType="end"/>
            </w:r>
          </w:hyperlink>
        </w:p>
        <w:p w14:paraId="13866E9B" w14:textId="6A6F70C2" w:rsidR="00461D5D" w:rsidRDefault="00461D5D">
          <w:pPr>
            <w:pStyle w:val="TOC2"/>
            <w:tabs>
              <w:tab w:val="right" w:leader="dot" w:pos="9016"/>
            </w:tabs>
            <w:rPr>
              <w:rFonts w:cstheme="minorBidi"/>
              <w:noProof/>
              <w:lang w:val="en-GB" w:eastAsia="en-GB"/>
            </w:rPr>
          </w:pPr>
          <w:hyperlink w:anchor="_Toc145278556" w:history="1">
            <w:r w:rsidRPr="00454B69">
              <w:rPr>
                <w:rStyle w:val="Hyperlink"/>
                <w:noProof/>
              </w:rPr>
              <w:t>2.4 Choice of Database</w:t>
            </w:r>
            <w:r>
              <w:rPr>
                <w:noProof/>
                <w:webHidden/>
              </w:rPr>
              <w:tab/>
            </w:r>
            <w:r>
              <w:rPr>
                <w:noProof/>
                <w:webHidden/>
              </w:rPr>
              <w:fldChar w:fldCharType="begin"/>
            </w:r>
            <w:r>
              <w:rPr>
                <w:noProof/>
                <w:webHidden/>
              </w:rPr>
              <w:instrText xml:space="preserve"> PAGEREF _Toc145278556 \h </w:instrText>
            </w:r>
            <w:r>
              <w:rPr>
                <w:noProof/>
                <w:webHidden/>
              </w:rPr>
            </w:r>
            <w:r>
              <w:rPr>
                <w:noProof/>
                <w:webHidden/>
              </w:rPr>
              <w:fldChar w:fldCharType="separate"/>
            </w:r>
            <w:r>
              <w:rPr>
                <w:noProof/>
                <w:webHidden/>
              </w:rPr>
              <w:t>12</w:t>
            </w:r>
            <w:r>
              <w:rPr>
                <w:noProof/>
                <w:webHidden/>
              </w:rPr>
              <w:fldChar w:fldCharType="end"/>
            </w:r>
          </w:hyperlink>
        </w:p>
        <w:p w14:paraId="274DF4CB" w14:textId="4A89AA5B" w:rsidR="00461D5D" w:rsidRDefault="00461D5D">
          <w:pPr>
            <w:pStyle w:val="TOC2"/>
            <w:tabs>
              <w:tab w:val="right" w:leader="dot" w:pos="9016"/>
            </w:tabs>
            <w:rPr>
              <w:rFonts w:cstheme="minorBidi"/>
              <w:noProof/>
              <w:lang w:val="en-GB" w:eastAsia="en-GB"/>
            </w:rPr>
          </w:pPr>
          <w:hyperlink w:anchor="_Toc145278557" w:history="1">
            <w:r w:rsidRPr="00454B69">
              <w:rPr>
                <w:rStyle w:val="Hyperlink"/>
                <w:noProof/>
              </w:rPr>
              <w:t>2.5 Miscellaneous literature</w:t>
            </w:r>
            <w:r>
              <w:rPr>
                <w:noProof/>
                <w:webHidden/>
              </w:rPr>
              <w:tab/>
            </w:r>
            <w:r>
              <w:rPr>
                <w:noProof/>
                <w:webHidden/>
              </w:rPr>
              <w:fldChar w:fldCharType="begin"/>
            </w:r>
            <w:r>
              <w:rPr>
                <w:noProof/>
                <w:webHidden/>
              </w:rPr>
              <w:instrText xml:space="preserve"> PAGEREF _Toc145278557 \h </w:instrText>
            </w:r>
            <w:r>
              <w:rPr>
                <w:noProof/>
                <w:webHidden/>
              </w:rPr>
            </w:r>
            <w:r>
              <w:rPr>
                <w:noProof/>
                <w:webHidden/>
              </w:rPr>
              <w:fldChar w:fldCharType="separate"/>
            </w:r>
            <w:r>
              <w:rPr>
                <w:noProof/>
                <w:webHidden/>
              </w:rPr>
              <w:t>14</w:t>
            </w:r>
            <w:r>
              <w:rPr>
                <w:noProof/>
                <w:webHidden/>
              </w:rPr>
              <w:fldChar w:fldCharType="end"/>
            </w:r>
          </w:hyperlink>
        </w:p>
        <w:p w14:paraId="74B4EA55" w14:textId="3FB7F8CA" w:rsidR="00461D5D" w:rsidRDefault="00461D5D">
          <w:pPr>
            <w:pStyle w:val="TOC1"/>
            <w:tabs>
              <w:tab w:val="right" w:leader="dot" w:pos="9016"/>
            </w:tabs>
            <w:rPr>
              <w:rFonts w:cstheme="minorBidi"/>
              <w:noProof/>
              <w:lang w:val="en-GB" w:eastAsia="en-GB"/>
            </w:rPr>
          </w:pPr>
          <w:hyperlink w:anchor="_Toc145278558" w:history="1">
            <w:r w:rsidRPr="00454B69">
              <w:rPr>
                <w:rStyle w:val="Hyperlink"/>
                <w:noProof/>
              </w:rPr>
              <w:t>3. Account of Project Work and its outcome</w:t>
            </w:r>
            <w:r>
              <w:rPr>
                <w:noProof/>
                <w:webHidden/>
              </w:rPr>
              <w:tab/>
            </w:r>
            <w:r>
              <w:rPr>
                <w:noProof/>
                <w:webHidden/>
              </w:rPr>
              <w:fldChar w:fldCharType="begin"/>
            </w:r>
            <w:r>
              <w:rPr>
                <w:noProof/>
                <w:webHidden/>
              </w:rPr>
              <w:instrText xml:space="preserve"> PAGEREF _Toc145278558 \h </w:instrText>
            </w:r>
            <w:r>
              <w:rPr>
                <w:noProof/>
                <w:webHidden/>
              </w:rPr>
            </w:r>
            <w:r>
              <w:rPr>
                <w:noProof/>
                <w:webHidden/>
              </w:rPr>
              <w:fldChar w:fldCharType="separate"/>
            </w:r>
            <w:r>
              <w:rPr>
                <w:noProof/>
                <w:webHidden/>
              </w:rPr>
              <w:t>16</w:t>
            </w:r>
            <w:r>
              <w:rPr>
                <w:noProof/>
                <w:webHidden/>
              </w:rPr>
              <w:fldChar w:fldCharType="end"/>
            </w:r>
          </w:hyperlink>
        </w:p>
        <w:p w14:paraId="5B8EAFDF" w14:textId="66DE093A" w:rsidR="00461D5D" w:rsidRDefault="00461D5D">
          <w:pPr>
            <w:pStyle w:val="TOC2"/>
            <w:tabs>
              <w:tab w:val="right" w:leader="dot" w:pos="9016"/>
            </w:tabs>
            <w:rPr>
              <w:rFonts w:cstheme="minorBidi"/>
              <w:noProof/>
              <w:lang w:val="en-GB" w:eastAsia="en-GB"/>
            </w:rPr>
          </w:pPr>
          <w:hyperlink w:anchor="_Toc145278559" w:history="1">
            <w:r w:rsidRPr="00454B69">
              <w:rPr>
                <w:rStyle w:val="Hyperlink"/>
                <w:noProof/>
              </w:rPr>
              <w:t>3.1 User Interface Wireframe Sketches</w:t>
            </w:r>
            <w:r>
              <w:rPr>
                <w:noProof/>
                <w:webHidden/>
              </w:rPr>
              <w:tab/>
            </w:r>
            <w:r>
              <w:rPr>
                <w:noProof/>
                <w:webHidden/>
              </w:rPr>
              <w:fldChar w:fldCharType="begin"/>
            </w:r>
            <w:r>
              <w:rPr>
                <w:noProof/>
                <w:webHidden/>
              </w:rPr>
              <w:instrText xml:space="preserve"> PAGEREF _Toc145278559 \h </w:instrText>
            </w:r>
            <w:r>
              <w:rPr>
                <w:noProof/>
                <w:webHidden/>
              </w:rPr>
            </w:r>
            <w:r>
              <w:rPr>
                <w:noProof/>
                <w:webHidden/>
              </w:rPr>
              <w:fldChar w:fldCharType="separate"/>
            </w:r>
            <w:r>
              <w:rPr>
                <w:noProof/>
                <w:webHidden/>
              </w:rPr>
              <w:t>16</w:t>
            </w:r>
            <w:r>
              <w:rPr>
                <w:noProof/>
                <w:webHidden/>
              </w:rPr>
              <w:fldChar w:fldCharType="end"/>
            </w:r>
          </w:hyperlink>
        </w:p>
        <w:p w14:paraId="0BFDD48F" w14:textId="575624D0" w:rsidR="00461D5D" w:rsidRDefault="00461D5D">
          <w:pPr>
            <w:pStyle w:val="TOC2"/>
            <w:tabs>
              <w:tab w:val="right" w:leader="dot" w:pos="9016"/>
            </w:tabs>
            <w:rPr>
              <w:rFonts w:cstheme="minorBidi"/>
              <w:noProof/>
              <w:lang w:val="en-GB" w:eastAsia="en-GB"/>
            </w:rPr>
          </w:pPr>
          <w:hyperlink w:anchor="_Toc145278560" w:history="1">
            <w:r w:rsidRPr="00454B69">
              <w:rPr>
                <w:rStyle w:val="Hyperlink"/>
                <w:noProof/>
              </w:rPr>
              <w:t>3.2 Requirements elicitation</w:t>
            </w:r>
            <w:r>
              <w:rPr>
                <w:noProof/>
                <w:webHidden/>
              </w:rPr>
              <w:tab/>
            </w:r>
            <w:r>
              <w:rPr>
                <w:noProof/>
                <w:webHidden/>
              </w:rPr>
              <w:fldChar w:fldCharType="begin"/>
            </w:r>
            <w:r>
              <w:rPr>
                <w:noProof/>
                <w:webHidden/>
              </w:rPr>
              <w:instrText xml:space="preserve"> PAGEREF _Toc145278560 \h </w:instrText>
            </w:r>
            <w:r>
              <w:rPr>
                <w:noProof/>
                <w:webHidden/>
              </w:rPr>
            </w:r>
            <w:r>
              <w:rPr>
                <w:noProof/>
                <w:webHidden/>
              </w:rPr>
              <w:fldChar w:fldCharType="separate"/>
            </w:r>
            <w:r>
              <w:rPr>
                <w:noProof/>
                <w:webHidden/>
              </w:rPr>
              <w:t>20</w:t>
            </w:r>
            <w:r>
              <w:rPr>
                <w:noProof/>
                <w:webHidden/>
              </w:rPr>
              <w:fldChar w:fldCharType="end"/>
            </w:r>
          </w:hyperlink>
        </w:p>
        <w:p w14:paraId="23D01D8F" w14:textId="72218D25" w:rsidR="00461D5D" w:rsidRDefault="00461D5D">
          <w:pPr>
            <w:pStyle w:val="TOC2"/>
            <w:tabs>
              <w:tab w:val="right" w:leader="dot" w:pos="9016"/>
            </w:tabs>
            <w:rPr>
              <w:rFonts w:cstheme="minorBidi"/>
              <w:noProof/>
              <w:lang w:val="en-GB" w:eastAsia="en-GB"/>
            </w:rPr>
          </w:pPr>
          <w:hyperlink w:anchor="_Toc145278561" w:history="1">
            <w:r w:rsidRPr="00454B69">
              <w:rPr>
                <w:rStyle w:val="Hyperlink"/>
                <w:noProof/>
              </w:rPr>
              <w:t>3.3 User Interface Design</w:t>
            </w:r>
            <w:r>
              <w:rPr>
                <w:noProof/>
                <w:webHidden/>
              </w:rPr>
              <w:tab/>
            </w:r>
            <w:r>
              <w:rPr>
                <w:noProof/>
                <w:webHidden/>
              </w:rPr>
              <w:fldChar w:fldCharType="begin"/>
            </w:r>
            <w:r>
              <w:rPr>
                <w:noProof/>
                <w:webHidden/>
              </w:rPr>
              <w:instrText xml:space="preserve"> PAGEREF _Toc145278561 \h </w:instrText>
            </w:r>
            <w:r>
              <w:rPr>
                <w:noProof/>
                <w:webHidden/>
              </w:rPr>
            </w:r>
            <w:r>
              <w:rPr>
                <w:noProof/>
                <w:webHidden/>
              </w:rPr>
              <w:fldChar w:fldCharType="separate"/>
            </w:r>
            <w:r>
              <w:rPr>
                <w:noProof/>
                <w:webHidden/>
              </w:rPr>
              <w:t>24</w:t>
            </w:r>
            <w:r>
              <w:rPr>
                <w:noProof/>
                <w:webHidden/>
              </w:rPr>
              <w:fldChar w:fldCharType="end"/>
            </w:r>
          </w:hyperlink>
        </w:p>
        <w:p w14:paraId="020AC5DA" w14:textId="39C53F34" w:rsidR="00461D5D" w:rsidRDefault="00461D5D">
          <w:pPr>
            <w:pStyle w:val="TOC2"/>
            <w:tabs>
              <w:tab w:val="right" w:leader="dot" w:pos="9016"/>
            </w:tabs>
            <w:rPr>
              <w:rFonts w:cstheme="minorBidi"/>
              <w:noProof/>
              <w:lang w:val="en-GB" w:eastAsia="en-GB"/>
            </w:rPr>
          </w:pPr>
          <w:hyperlink w:anchor="_Toc145278562" w:history="1">
            <w:r w:rsidRPr="00454B69">
              <w:rPr>
                <w:rStyle w:val="Hyperlink"/>
                <w:noProof/>
              </w:rPr>
              <w:t>3.4 Setting up the database and API’s</w:t>
            </w:r>
            <w:r>
              <w:rPr>
                <w:noProof/>
                <w:webHidden/>
              </w:rPr>
              <w:tab/>
            </w:r>
            <w:r>
              <w:rPr>
                <w:noProof/>
                <w:webHidden/>
              </w:rPr>
              <w:fldChar w:fldCharType="begin"/>
            </w:r>
            <w:r>
              <w:rPr>
                <w:noProof/>
                <w:webHidden/>
              </w:rPr>
              <w:instrText xml:space="preserve"> PAGEREF _Toc145278562 \h </w:instrText>
            </w:r>
            <w:r>
              <w:rPr>
                <w:noProof/>
                <w:webHidden/>
              </w:rPr>
            </w:r>
            <w:r>
              <w:rPr>
                <w:noProof/>
                <w:webHidden/>
              </w:rPr>
              <w:fldChar w:fldCharType="separate"/>
            </w:r>
            <w:r>
              <w:rPr>
                <w:noProof/>
                <w:webHidden/>
              </w:rPr>
              <w:t>28</w:t>
            </w:r>
            <w:r>
              <w:rPr>
                <w:noProof/>
                <w:webHidden/>
              </w:rPr>
              <w:fldChar w:fldCharType="end"/>
            </w:r>
          </w:hyperlink>
        </w:p>
        <w:p w14:paraId="7254F9EF" w14:textId="78415C33" w:rsidR="00461D5D" w:rsidRDefault="00461D5D">
          <w:pPr>
            <w:pStyle w:val="TOC2"/>
            <w:tabs>
              <w:tab w:val="right" w:leader="dot" w:pos="9016"/>
            </w:tabs>
            <w:rPr>
              <w:rFonts w:cstheme="minorBidi"/>
              <w:noProof/>
              <w:lang w:val="en-GB" w:eastAsia="en-GB"/>
            </w:rPr>
          </w:pPr>
          <w:hyperlink w:anchor="_Toc145278563" w:history="1">
            <w:r w:rsidRPr="00454B69">
              <w:rPr>
                <w:rStyle w:val="Hyperlink"/>
                <w:noProof/>
              </w:rPr>
              <w:t>3.5 Implementing the map and pins</w:t>
            </w:r>
            <w:r>
              <w:rPr>
                <w:noProof/>
                <w:webHidden/>
              </w:rPr>
              <w:tab/>
            </w:r>
            <w:r>
              <w:rPr>
                <w:noProof/>
                <w:webHidden/>
              </w:rPr>
              <w:fldChar w:fldCharType="begin"/>
            </w:r>
            <w:r>
              <w:rPr>
                <w:noProof/>
                <w:webHidden/>
              </w:rPr>
              <w:instrText xml:space="preserve"> PAGEREF _Toc145278563 \h </w:instrText>
            </w:r>
            <w:r>
              <w:rPr>
                <w:noProof/>
                <w:webHidden/>
              </w:rPr>
            </w:r>
            <w:r>
              <w:rPr>
                <w:noProof/>
                <w:webHidden/>
              </w:rPr>
              <w:fldChar w:fldCharType="separate"/>
            </w:r>
            <w:r>
              <w:rPr>
                <w:noProof/>
                <w:webHidden/>
              </w:rPr>
              <w:t>28</w:t>
            </w:r>
            <w:r>
              <w:rPr>
                <w:noProof/>
                <w:webHidden/>
              </w:rPr>
              <w:fldChar w:fldCharType="end"/>
            </w:r>
          </w:hyperlink>
        </w:p>
        <w:p w14:paraId="41053971" w14:textId="6F10A966" w:rsidR="00461D5D" w:rsidRDefault="00461D5D">
          <w:pPr>
            <w:pStyle w:val="TOC2"/>
            <w:tabs>
              <w:tab w:val="right" w:leader="dot" w:pos="9016"/>
            </w:tabs>
            <w:rPr>
              <w:rFonts w:cstheme="minorBidi"/>
              <w:noProof/>
              <w:lang w:val="en-GB" w:eastAsia="en-GB"/>
            </w:rPr>
          </w:pPr>
          <w:hyperlink w:anchor="_Toc145278564" w:history="1">
            <w:r w:rsidRPr="00454B69">
              <w:rPr>
                <w:rStyle w:val="Hyperlink"/>
                <w:noProof/>
              </w:rPr>
              <w:t>3.5 Implementing tags and info sidebar</w:t>
            </w:r>
            <w:r>
              <w:rPr>
                <w:noProof/>
                <w:webHidden/>
              </w:rPr>
              <w:tab/>
            </w:r>
            <w:r>
              <w:rPr>
                <w:noProof/>
                <w:webHidden/>
              </w:rPr>
              <w:fldChar w:fldCharType="begin"/>
            </w:r>
            <w:r>
              <w:rPr>
                <w:noProof/>
                <w:webHidden/>
              </w:rPr>
              <w:instrText xml:space="preserve"> PAGEREF _Toc145278564 \h </w:instrText>
            </w:r>
            <w:r>
              <w:rPr>
                <w:noProof/>
                <w:webHidden/>
              </w:rPr>
            </w:r>
            <w:r>
              <w:rPr>
                <w:noProof/>
                <w:webHidden/>
              </w:rPr>
              <w:fldChar w:fldCharType="separate"/>
            </w:r>
            <w:r>
              <w:rPr>
                <w:noProof/>
                <w:webHidden/>
              </w:rPr>
              <w:t>32</w:t>
            </w:r>
            <w:r>
              <w:rPr>
                <w:noProof/>
                <w:webHidden/>
              </w:rPr>
              <w:fldChar w:fldCharType="end"/>
            </w:r>
          </w:hyperlink>
        </w:p>
        <w:p w14:paraId="007978F3" w14:textId="48C21F8C" w:rsidR="00461D5D" w:rsidRDefault="00461D5D">
          <w:pPr>
            <w:pStyle w:val="TOC2"/>
            <w:tabs>
              <w:tab w:val="right" w:leader="dot" w:pos="9016"/>
            </w:tabs>
            <w:rPr>
              <w:rFonts w:cstheme="minorBidi"/>
              <w:noProof/>
              <w:lang w:val="en-GB" w:eastAsia="en-GB"/>
            </w:rPr>
          </w:pPr>
          <w:hyperlink w:anchor="_Toc145278565" w:history="1">
            <w:r w:rsidRPr="00454B69">
              <w:rPr>
                <w:rStyle w:val="Hyperlink"/>
                <w:noProof/>
              </w:rPr>
              <w:t>3.6 Directory search</w:t>
            </w:r>
            <w:r>
              <w:rPr>
                <w:noProof/>
                <w:webHidden/>
              </w:rPr>
              <w:tab/>
            </w:r>
            <w:r>
              <w:rPr>
                <w:noProof/>
                <w:webHidden/>
              </w:rPr>
              <w:fldChar w:fldCharType="begin"/>
            </w:r>
            <w:r>
              <w:rPr>
                <w:noProof/>
                <w:webHidden/>
              </w:rPr>
              <w:instrText xml:space="preserve"> PAGEREF _Toc145278565 \h </w:instrText>
            </w:r>
            <w:r>
              <w:rPr>
                <w:noProof/>
                <w:webHidden/>
              </w:rPr>
            </w:r>
            <w:r>
              <w:rPr>
                <w:noProof/>
                <w:webHidden/>
              </w:rPr>
              <w:fldChar w:fldCharType="separate"/>
            </w:r>
            <w:r>
              <w:rPr>
                <w:noProof/>
                <w:webHidden/>
              </w:rPr>
              <w:t>34</w:t>
            </w:r>
            <w:r>
              <w:rPr>
                <w:noProof/>
                <w:webHidden/>
              </w:rPr>
              <w:fldChar w:fldCharType="end"/>
            </w:r>
          </w:hyperlink>
        </w:p>
        <w:p w14:paraId="4F21AE09" w14:textId="4538E579" w:rsidR="00461D5D" w:rsidRDefault="00461D5D">
          <w:pPr>
            <w:pStyle w:val="TOC1"/>
            <w:tabs>
              <w:tab w:val="right" w:leader="dot" w:pos="9016"/>
            </w:tabs>
            <w:rPr>
              <w:rFonts w:cstheme="minorBidi"/>
              <w:noProof/>
              <w:lang w:val="en-GB" w:eastAsia="en-GB"/>
            </w:rPr>
          </w:pPr>
          <w:hyperlink w:anchor="_Toc145278566" w:history="1">
            <w:r w:rsidRPr="00454B69">
              <w:rPr>
                <w:rStyle w:val="Hyperlink"/>
                <w:noProof/>
              </w:rPr>
              <w:t>4. Review</w:t>
            </w:r>
            <w:r>
              <w:rPr>
                <w:noProof/>
                <w:webHidden/>
              </w:rPr>
              <w:tab/>
            </w:r>
            <w:r>
              <w:rPr>
                <w:noProof/>
                <w:webHidden/>
              </w:rPr>
              <w:fldChar w:fldCharType="begin"/>
            </w:r>
            <w:r>
              <w:rPr>
                <w:noProof/>
                <w:webHidden/>
              </w:rPr>
              <w:instrText xml:space="preserve"> PAGEREF _Toc145278566 \h </w:instrText>
            </w:r>
            <w:r>
              <w:rPr>
                <w:noProof/>
                <w:webHidden/>
              </w:rPr>
            </w:r>
            <w:r>
              <w:rPr>
                <w:noProof/>
                <w:webHidden/>
              </w:rPr>
              <w:fldChar w:fldCharType="separate"/>
            </w:r>
            <w:r>
              <w:rPr>
                <w:noProof/>
                <w:webHidden/>
              </w:rPr>
              <w:t>35</w:t>
            </w:r>
            <w:r>
              <w:rPr>
                <w:noProof/>
                <w:webHidden/>
              </w:rPr>
              <w:fldChar w:fldCharType="end"/>
            </w:r>
          </w:hyperlink>
        </w:p>
        <w:p w14:paraId="5A1E6C1B" w14:textId="372B963B" w:rsidR="00461D5D" w:rsidRDefault="00461D5D">
          <w:pPr>
            <w:pStyle w:val="TOC2"/>
            <w:tabs>
              <w:tab w:val="right" w:leader="dot" w:pos="9016"/>
            </w:tabs>
            <w:rPr>
              <w:rFonts w:cstheme="minorBidi"/>
              <w:noProof/>
              <w:lang w:val="en-GB" w:eastAsia="en-GB"/>
            </w:rPr>
          </w:pPr>
          <w:hyperlink w:anchor="_Toc145278567" w:history="1">
            <w:r w:rsidRPr="00454B69">
              <w:rPr>
                <w:rStyle w:val="Hyperlink"/>
                <w:noProof/>
              </w:rPr>
              <w:t>4.1 Current stage of project work</w:t>
            </w:r>
            <w:r>
              <w:rPr>
                <w:noProof/>
                <w:webHidden/>
              </w:rPr>
              <w:tab/>
            </w:r>
            <w:r>
              <w:rPr>
                <w:noProof/>
                <w:webHidden/>
              </w:rPr>
              <w:fldChar w:fldCharType="begin"/>
            </w:r>
            <w:r>
              <w:rPr>
                <w:noProof/>
                <w:webHidden/>
              </w:rPr>
              <w:instrText xml:space="preserve"> PAGEREF _Toc145278567 \h </w:instrText>
            </w:r>
            <w:r>
              <w:rPr>
                <w:noProof/>
                <w:webHidden/>
              </w:rPr>
            </w:r>
            <w:r>
              <w:rPr>
                <w:noProof/>
                <w:webHidden/>
              </w:rPr>
              <w:fldChar w:fldCharType="separate"/>
            </w:r>
            <w:r>
              <w:rPr>
                <w:noProof/>
                <w:webHidden/>
              </w:rPr>
              <w:t>35</w:t>
            </w:r>
            <w:r>
              <w:rPr>
                <w:noProof/>
                <w:webHidden/>
              </w:rPr>
              <w:fldChar w:fldCharType="end"/>
            </w:r>
          </w:hyperlink>
        </w:p>
        <w:p w14:paraId="5C262F22" w14:textId="5EAD49B9" w:rsidR="00461D5D" w:rsidRDefault="00461D5D">
          <w:pPr>
            <w:pStyle w:val="TOC2"/>
            <w:tabs>
              <w:tab w:val="right" w:leader="dot" w:pos="9016"/>
            </w:tabs>
            <w:rPr>
              <w:rFonts w:cstheme="minorBidi"/>
              <w:noProof/>
              <w:lang w:val="en-GB" w:eastAsia="en-GB"/>
            </w:rPr>
          </w:pPr>
          <w:hyperlink w:anchor="_Toc145278568" w:history="1">
            <w:r w:rsidRPr="00454B69">
              <w:rPr>
                <w:rStyle w:val="Hyperlink"/>
                <w:noProof/>
              </w:rPr>
              <w:t>4.2 Review of project management</w:t>
            </w:r>
            <w:r>
              <w:rPr>
                <w:noProof/>
                <w:webHidden/>
              </w:rPr>
              <w:tab/>
            </w:r>
            <w:r>
              <w:rPr>
                <w:noProof/>
                <w:webHidden/>
              </w:rPr>
              <w:fldChar w:fldCharType="begin"/>
            </w:r>
            <w:r>
              <w:rPr>
                <w:noProof/>
                <w:webHidden/>
              </w:rPr>
              <w:instrText xml:space="preserve"> PAGEREF _Toc145278568 \h </w:instrText>
            </w:r>
            <w:r>
              <w:rPr>
                <w:noProof/>
                <w:webHidden/>
              </w:rPr>
            </w:r>
            <w:r>
              <w:rPr>
                <w:noProof/>
                <w:webHidden/>
              </w:rPr>
              <w:fldChar w:fldCharType="separate"/>
            </w:r>
            <w:r>
              <w:rPr>
                <w:noProof/>
                <w:webHidden/>
              </w:rPr>
              <w:t>36</w:t>
            </w:r>
            <w:r>
              <w:rPr>
                <w:noProof/>
                <w:webHidden/>
              </w:rPr>
              <w:fldChar w:fldCharType="end"/>
            </w:r>
          </w:hyperlink>
        </w:p>
        <w:p w14:paraId="3FEB17B3" w14:textId="0C2BA9B5" w:rsidR="00461D5D" w:rsidRDefault="00461D5D">
          <w:pPr>
            <w:pStyle w:val="TOC3"/>
            <w:tabs>
              <w:tab w:val="right" w:leader="dot" w:pos="9016"/>
            </w:tabs>
            <w:rPr>
              <w:rFonts w:cstheme="minorBidi"/>
              <w:noProof/>
              <w:lang w:val="en-GB" w:eastAsia="en-GB"/>
            </w:rPr>
          </w:pPr>
          <w:hyperlink w:anchor="_Toc145278569" w:history="1">
            <w:r w:rsidRPr="00454B69">
              <w:rPr>
                <w:rStyle w:val="Hyperlink"/>
                <w:noProof/>
              </w:rPr>
              <w:t>4.2.1 Project lifecycle</w:t>
            </w:r>
            <w:r>
              <w:rPr>
                <w:noProof/>
                <w:webHidden/>
              </w:rPr>
              <w:tab/>
            </w:r>
            <w:r>
              <w:rPr>
                <w:noProof/>
                <w:webHidden/>
              </w:rPr>
              <w:fldChar w:fldCharType="begin"/>
            </w:r>
            <w:r>
              <w:rPr>
                <w:noProof/>
                <w:webHidden/>
              </w:rPr>
              <w:instrText xml:space="preserve"> PAGEREF _Toc145278569 \h </w:instrText>
            </w:r>
            <w:r>
              <w:rPr>
                <w:noProof/>
                <w:webHidden/>
              </w:rPr>
            </w:r>
            <w:r>
              <w:rPr>
                <w:noProof/>
                <w:webHidden/>
              </w:rPr>
              <w:fldChar w:fldCharType="separate"/>
            </w:r>
            <w:r>
              <w:rPr>
                <w:noProof/>
                <w:webHidden/>
              </w:rPr>
              <w:t>36</w:t>
            </w:r>
            <w:r>
              <w:rPr>
                <w:noProof/>
                <w:webHidden/>
              </w:rPr>
              <w:fldChar w:fldCharType="end"/>
            </w:r>
          </w:hyperlink>
        </w:p>
        <w:p w14:paraId="38F8FA88" w14:textId="24140230" w:rsidR="00461D5D" w:rsidRDefault="00461D5D">
          <w:pPr>
            <w:pStyle w:val="TOC3"/>
            <w:tabs>
              <w:tab w:val="right" w:leader="dot" w:pos="9016"/>
            </w:tabs>
            <w:rPr>
              <w:rFonts w:cstheme="minorBidi"/>
              <w:noProof/>
              <w:lang w:val="en-GB" w:eastAsia="en-GB"/>
            </w:rPr>
          </w:pPr>
          <w:hyperlink w:anchor="_Toc145278570" w:history="1">
            <w:r w:rsidRPr="00454B69">
              <w:rPr>
                <w:rStyle w:val="Hyperlink"/>
                <w:noProof/>
              </w:rPr>
              <w:t>4.2.2 Resources, skills, and activities</w:t>
            </w:r>
            <w:r>
              <w:rPr>
                <w:noProof/>
                <w:webHidden/>
              </w:rPr>
              <w:tab/>
            </w:r>
            <w:r>
              <w:rPr>
                <w:noProof/>
                <w:webHidden/>
              </w:rPr>
              <w:fldChar w:fldCharType="begin"/>
            </w:r>
            <w:r>
              <w:rPr>
                <w:noProof/>
                <w:webHidden/>
              </w:rPr>
              <w:instrText xml:space="preserve"> PAGEREF _Toc145278570 \h </w:instrText>
            </w:r>
            <w:r>
              <w:rPr>
                <w:noProof/>
                <w:webHidden/>
              </w:rPr>
            </w:r>
            <w:r>
              <w:rPr>
                <w:noProof/>
                <w:webHidden/>
              </w:rPr>
              <w:fldChar w:fldCharType="separate"/>
            </w:r>
            <w:r>
              <w:rPr>
                <w:noProof/>
                <w:webHidden/>
              </w:rPr>
              <w:t>37</w:t>
            </w:r>
            <w:r>
              <w:rPr>
                <w:noProof/>
                <w:webHidden/>
              </w:rPr>
              <w:fldChar w:fldCharType="end"/>
            </w:r>
          </w:hyperlink>
        </w:p>
        <w:p w14:paraId="42AFF857" w14:textId="1070B3EB" w:rsidR="00461D5D" w:rsidRDefault="00461D5D">
          <w:pPr>
            <w:pStyle w:val="TOC3"/>
            <w:tabs>
              <w:tab w:val="right" w:leader="dot" w:pos="9016"/>
            </w:tabs>
            <w:rPr>
              <w:rFonts w:cstheme="minorBidi"/>
              <w:noProof/>
              <w:lang w:val="en-GB" w:eastAsia="en-GB"/>
            </w:rPr>
          </w:pPr>
          <w:hyperlink w:anchor="_Toc145278571" w:history="1">
            <w:r w:rsidRPr="00454B69">
              <w:rPr>
                <w:rStyle w:val="Hyperlink"/>
                <w:noProof/>
              </w:rPr>
              <w:t>4.2.3 Risk management</w:t>
            </w:r>
            <w:r>
              <w:rPr>
                <w:noProof/>
                <w:webHidden/>
              </w:rPr>
              <w:tab/>
            </w:r>
            <w:r>
              <w:rPr>
                <w:noProof/>
                <w:webHidden/>
              </w:rPr>
              <w:fldChar w:fldCharType="begin"/>
            </w:r>
            <w:r>
              <w:rPr>
                <w:noProof/>
                <w:webHidden/>
              </w:rPr>
              <w:instrText xml:space="preserve"> PAGEREF _Toc145278571 \h </w:instrText>
            </w:r>
            <w:r>
              <w:rPr>
                <w:noProof/>
                <w:webHidden/>
              </w:rPr>
            </w:r>
            <w:r>
              <w:rPr>
                <w:noProof/>
                <w:webHidden/>
              </w:rPr>
              <w:fldChar w:fldCharType="separate"/>
            </w:r>
            <w:r>
              <w:rPr>
                <w:noProof/>
                <w:webHidden/>
              </w:rPr>
              <w:t>38</w:t>
            </w:r>
            <w:r>
              <w:rPr>
                <w:noProof/>
                <w:webHidden/>
              </w:rPr>
              <w:fldChar w:fldCharType="end"/>
            </w:r>
          </w:hyperlink>
        </w:p>
        <w:p w14:paraId="73D6FFA3" w14:textId="21CDC0CD" w:rsidR="00461D5D" w:rsidRDefault="00461D5D">
          <w:pPr>
            <w:pStyle w:val="TOC2"/>
            <w:tabs>
              <w:tab w:val="right" w:leader="dot" w:pos="9016"/>
            </w:tabs>
            <w:rPr>
              <w:rFonts w:cstheme="minorBidi"/>
              <w:noProof/>
              <w:lang w:val="en-GB" w:eastAsia="en-GB"/>
            </w:rPr>
          </w:pPr>
          <w:hyperlink w:anchor="_Toc145278572" w:history="1">
            <w:r w:rsidRPr="00454B69">
              <w:rPr>
                <w:rStyle w:val="Hyperlink"/>
                <w:noProof/>
              </w:rPr>
              <w:t>4.3 Personal development</w:t>
            </w:r>
            <w:r>
              <w:rPr>
                <w:noProof/>
                <w:webHidden/>
              </w:rPr>
              <w:tab/>
            </w:r>
            <w:r>
              <w:rPr>
                <w:noProof/>
                <w:webHidden/>
              </w:rPr>
              <w:fldChar w:fldCharType="begin"/>
            </w:r>
            <w:r>
              <w:rPr>
                <w:noProof/>
                <w:webHidden/>
              </w:rPr>
              <w:instrText xml:space="preserve"> PAGEREF _Toc145278572 \h </w:instrText>
            </w:r>
            <w:r>
              <w:rPr>
                <w:noProof/>
                <w:webHidden/>
              </w:rPr>
            </w:r>
            <w:r>
              <w:rPr>
                <w:noProof/>
                <w:webHidden/>
              </w:rPr>
              <w:fldChar w:fldCharType="separate"/>
            </w:r>
            <w:r>
              <w:rPr>
                <w:noProof/>
                <w:webHidden/>
              </w:rPr>
              <w:t>42</w:t>
            </w:r>
            <w:r>
              <w:rPr>
                <w:noProof/>
                <w:webHidden/>
              </w:rPr>
              <w:fldChar w:fldCharType="end"/>
            </w:r>
          </w:hyperlink>
        </w:p>
        <w:p w14:paraId="1A1A0ED9" w14:textId="19C06C74" w:rsidR="00461D5D" w:rsidRDefault="00461D5D">
          <w:pPr>
            <w:pStyle w:val="TOC1"/>
            <w:tabs>
              <w:tab w:val="right" w:leader="dot" w:pos="9016"/>
            </w:tabs>
            <w:rPr>
              <w:rFonts w:cstheme="minorBidi"/>
              <w:noProof/>
              <w:lang w:val="en-GB" w:eastAsia="en-GB"/>
            </w:rPr>
          </w:pPr>
          <w:hyperlink w:anchor="_Toc145278573" w:history="1">
            <w:r w:rsidRPr="00454B69">
              <w:rPr>
                <w:rStyle w:val="Hyperlink"/>
                <w:noProof/>
              </w:rPr>
              <w:t>5. Epilogue</w:t>
            </w:r>
            <w:r>
              <w:rPr>
                <w:noProof/>
                <w:webHidden/>
              </w:rPr>
              <w:tab/>
            </w:r>
            <w:r>
              <w:rPr>
                <w:noProof/>
                <w:webHidden/>
              </w:rPr>
              <w:fldChar w:fldCharType="begin"/>
            </w:r>
            <w:r>
              <w:rPr>
                <w:noProof/>
                <w:webHidden/>
              </w:rPr>
              <w:instrText xml:space="preserve"> PAGEREF _Toc145278573 \h </w:instrText>
            </w:r>
            <w:r>
              <w:rPr>
                <w:noProof/>
                <w:webHidden/>
              </w:rPr>
            </w:r>
            <w:r>
              <w:rPr>
                <w:noProof/>
                <w:webHidden/>
              </w:rPr>
              <w:fldChar w:fldCharType="separate"/>
            </w:r>
            <w:r>
              <w:rPr>
                <w:noProof/>
                <w:webHidden/>
              </w:rPr>
              <w:t>44</w:t>
            </w:r>
            <w:r>
              <w:rPr>
                <w:noProof/>
                <w:webHidden/>
              </w:rPr>
              <w:fldChar w:fldCharType="end"/>
            </w:r>
          </w:hyperlink>
        </w:p>
        <w:p w14:paraId="74B84D68" w14:textId="565C5BAB" w:rsidR="00461D5D" w:rsidRDefault="00461D5D">
          <w:pPr>
            <w:pStyle w:val="TOC1"/>
            <w:tabs>
              <w:tab w:val="right" w:leader="dot" w:pos="9016"/>
            </w:tabs>
            <w:rPr>
              <w:rFonts w:cstheme="minorBidi"/>
              <w:noProof/>
              <w:lang w:val="en-GB" w:eastAsia="en-GB"/>
            </w:rPr>
          </w:pPr>
          <w:hyperlink w:anchor="_Toc145278574" w:history="1">
            <w:r w:rsidRPr="00454B69">
              <w:rPr>
                <w:rStyle w:val="Hyperlink"/>
                <w:noProof/>
              </w:rPr>
              <w:t>6. References</w:t>
            </w:r>
            <w:r>
              <w:rPr>
                <w:noProof/>
                <w:webHidden/>
              </w:rPr>
              <w:tab/>
            </w:r>
            <w:r>
              <w:rPr>
                <w:noProof/>
                <w:webHidden/>
              </w:rPr>
              <w:fldChar w:fldCharType="begin"/>
            </w:r>
            <w:r>
              <w:rPr>
                <w:noProof/>
                <w:webHidden/>
              </w:rPr>
              <w:instrText xml:space="preserve"> PAGEREF _Toc145278574 \h </w:instrText>
            </w:r>
            <w:r>
              <w:rPr>
                <w:noProof/>
                <w:webHidden/>
              </w:rPr>
            </w:r>
            <w:r>
              <w:rPr>
                <w:noProof/>
                <w:webHidden/>
              </w:rPr>
              <w:fldChar w:fldCharType="separate"/>
            </w:r>
            <w:r>
              <w:rPr>
                <w:noProof/>
                <w:webHidden/>
              </w:rPr>
              <w:t>46</w:t>
            </w:r>
            <w:r>
              <w:rPr>
                <w:noProof/>
                <w:webHidden/>
              </w:rPr>
              <w:fldChar w:fldCharType="end"/>
            </w:r>
          </w:hyperlink>
        </w:p>
        <w:p w14:paraId="5D7E7FEC" w14:textId="11BA31A8" w:rsidR="00461D5D" w:rsidRDefault="00461D5D">
          <w:pPr>
            <w:pStyle w:val="TOC1"/>
            <w:tabs>
              <w:tab w:val="right" w:leader="dot" w:pos="9016"/>
            </w:tabs>
            <w:rPr>
              <w:rFonts w:cstheme="minorBidi"/>
              <w:noProof/>
              <w:lang w:val="en-GB" w:eastAsia="en-GB"/>
            </w:rPr>
          </w:pPr>
          <w:hyperlink w:anchor="_Toc145278575" w:history="1">
            <w:r w:rsidRPr="00454B69">
              <w:rPr>
                <w:rStyle w:val="Hyperlink"/>
                <w:noProof/>
              </w:rPr>
              <w:t>7. Appendices</w:t>
            </w:r>
            <w:r>
              <w:rPr>
                <w:noProof/>
                <w:webHidden/>
              </w:rPr>
              <w:tab/>
            </w:r>
            <w:r>
              <w:rPr>
                <w:noProof/>
                <w:webHidden/>
              </w:rPr>
              <w:fldChar w:fldCharType="begin"/>
            </w:r>
            <w:r>
              <w:rPr>
                <w:noProof/>
                <w:webHidden/>
              </w:rPr>
              <w:instrText xml:space="preserve"> PAGEREF _Toc145278575 \h </w:instrText>
            </w:r>
            <w:r>
              <w:rPr>
                <w:noProof/>
                <w:webHidden/>
              </w:rPr>
            </w:r>
            <w:r>
              <w:rPr>
                <w:noProof/>
                <w:webHidden/>
              </w:rPr>
              <w:fldChar w:fldCharType="separate"/>
            </w:r>
            <w:r>
              <w:rPr>
                <w:noProof/>
                <w:webHidden/>
              </w:rPr>
              <w:t>50</w:t>
            </w:r>
            <w:r>
              <w:rPr>
                <w:noProof/>
                <w:webHidden/>
              </w:rPr>
              <w:fldChar w:fldCharType="end"/>
            </w:r>
          </w:hyperlink>
        </w:p>
        <w:p w14:paraId="58FE655D" w14:textId="5FD05107" w:rsidR="00461D5D" w:rsidRDefault="00461D5D">
          <w:pPr>
            <w:pStyle w:val="TOC2"/>
            <w:tabs>
              <w:tab w:val="right" w:leader="dot" w:pos="9016"/>
            </w:tabs>
            <w:rPr>
              <w:rFonts w:cstheme="minorBidi"/>
              <w:noProof/>
              <w:lang w:val="en-GB" w:eastAsia="en-GB"/>
            </w:rPr>
          </w:pPr>
          <w:hyperlink w:anchor="_Toc145278576" w:history="1">
            <w:r w:rsidRPr="00454B69">
              <w:rPr>
                <w:rStyle w:val="Hyperlink"/>
                <w:noProof/>
              </w:rPr>
              <w:t>7.1 Appendix A: Questionnaire</w:t>
            </w:r>
            <w:r>
              <w:rPr>
                <w:noProof/>
                <w:webHidden/>
              </w:rPr>
              <w:tab/>
            </w:r>
            <w:r>
              <w:rPr>
                <w:noProof/>
                <w:webHidden/>
              </w:rPr>
              <w:fldChar w:fldCharType="begin"/>
            </w:r>
            <w:r>
              <w:rPr>
                <w:noProof/>
                <w:webHidden/>
              </w:rPr>
              <w:instrText xml:space="preserve"> PAGEREF _Toc145278576 \h </w:instrText>
            </w:r>
            <w:r>
              <w:rPr>
                <w:noProof/>
                <w:webHidden/>
              </w:rPr>
            </w:r>
            <w:r>
              <w:rPr>
                <w:noProof/>
                <w:webHidden/>
              </w:rPr>
              <w:fldChar w:fldCharType="separate"/>
            </w:r>
            <w:r>
              <w:rPr>
                <w:noProof/>
                <w:webHidden/>
              </w:rPr>
              <w:t>50</w:t>
            </w:r>
            <w:r>
              <w:rPr>
                <w:noProof/>
                <w:webHidden/>
              </w:rPr>
              <w:fldChar w:fldCharType="end"/>
            </w:r>
          </w:hyperlink>
        </w:p>
        <w:p w14:paraId="32837874" w14:textId="4FC2452B" w:rsidR="00461D5D" w:rsidRDefault="00461D5D">
          <w:pPr>
            <w:pStyle w:val="TOC2"/>
            <w:tabs>
              <w:tab w:val="right" w:leader="dot" w:pos="9016"/>
            </w:tabs>
            <w:rPr>
              <w:rFonts w:cstheme="minorBidi"/>
              <w:noProof/>
              <w:lang w:val="en-GB" w:eastAsia="en-GB"/>
            </w:rPr>
          </w:pPr>
          <w:hyperlink w:anchor="_Toc145278577" w:history="1">
            <w:r w:rsidRPr="00454B69">
              <w:rPr>
                <w:rStyle w:val="Hyperlink"/>
                <w:noProof/>
              </w:rPr>
              <w:t>7.2 Appendix B: Consent Form</w:t>
            </w:r>
            <w:r>
              <w:rPr>
                <w:noProof/>
                <w:webHidden/>
              </w:rPr>
              <w:tab/>
            </w:r>
            <w:r>
              <w:rPr>
                <w:noProof/>
                <w:webHidden/>
              </w:rPr>
              <w:fldChar w:fldCharType="begin"/>
            </w:r>
            <w:r>
              <w:rPr>
                <w:noProof/>
                <w:webHidden/>
              </w:rPr>
              <w:instrText xml:space="preserve"> PAGEREF _Toc145278577 \h </w:instrText>
            </w:r>
            <w:r>
              <w:rPr>
                <w:noProof/>
                <w:webHidden/>
              </w:rPr>
            </w:r>
            <w:r>
              <w:rPr>
                <w:noProof/>
                <w:webHidden/>
              </w:rPr>
              <w:fldChar w:fldCharType="separate"/>
            </w:r>
            <w:r>
              <w:rPr>
                <w:noProof/>
                <w:webHidden/>
              </w:rPr>
              <w:t>54</w:t>
            </w:r>
            <w:r>
              <w:rPr>
                <w:noProof/>
                <w:webHidden/>
              </w:rPr>
              <w:fldChar w:fldCharType="end"/>
            </w:r>
          </w:hyperlink>
        </w:p>
        <w:p w14:paraId="78B0C18B" w14:textId="368C483F" w:rsidR="00461D5D" w:rsidRDefault="00461D5D">
          <w:pPr>
            <w:pStyle w:val="TOC2"/>
            <w:tabs>
              <w:tab w:val="right" w:leader="dot" w:pos="9016"/>
            </w:tabs>
            <w:rPr>
              <w:rFonts w:cstheme="minorBidi"/>
              <w:noProof/>
              <w:lang w:val="en-GB" w:eastAsia="en-GB"/>
            </w:rPr>
          </w:pPr>
          <w:hyperlink w:anchor="_Toc145278578" w:history="1">
            <w:r w:rsidRPr="00454B69">
              <w:rPr>
                <w:rStyle w:val="Hyperlink"/>
                <w:noProof/>
              </w:rPr>
              <w:t>7.3 Appendix C: Participant information sheet</w:t>
            </w:r>
            <w:r>
              <w:rPr>
                <w:noProof/>
                <w:webHidden/>
              </w:rPr>
              <w:tab/>
            </w:r>
            <w:r>
              <w:rPr>
                <w:noProof/>
                <w:webHidden/>
              </w:rPr>
              <w:fldChar w:fldCharType="begin"/>
            </w:r>
            <w:r>
              <w:rPr>
                <w:noProof/>
                <w:webHidden/>
              </w:rPr>
              <w:instrText xml:space="preserve"> PAGEREF _Toc145278578 \h </w:instrText>
            </w:r>
            <w:r>
              <w:rPr>
                <w:noProof/>
                <w:webHidden/>
              </w:rPr>
            </w:r>
            <w:r>
              <w:rPr>
                <w:noProof/>
                <w:webHidden/>
              </w:rPr>
              <w:fldChar w:fldCharType="separate"/>
            </w:r>
            <w:r>
              <w:rPr>
                <w:noProof/>
                <w:webHidden/>
              </w:rPr>
              <w:t>59</w:t>
            </w:r>
            <w:r>
              <w:rPr>
                <w:noProof/>
                <w:webHidden/>
              </w:rPr>
              <w:fldChar w:fldCharType="end"/>
            </w:r>
          </w:hyperlink>
        </w:p>
        <w:p w14:paraId="2FFDF5AC" w14:textId="7CE58456" w:rsidR="00461D5D" w:rsidRDefault="00461D5D">
          <w:pPr>
            <w:pStyle w:val="TOC2"/>
            <w:tabs>
              <w:tab w:val="right" w:leader="dot" w:pos="9016"/>
            </w:tabs>
            <w:rPr>
              <w:rFonts w:cstheme="minorBidi"/>
              <w:noProof/>
              <w:lang w:val="en-GB" w:eastAsia="en-GB"/>
            </w:rPr>
          </w:pPr>
          <w:hyperlink w:anchor="_Toc145278579" w:history="1">
            <w:r w:rsidRPr="00454B69">
              <w:rPr>
                <w:rStyle w:val="Hyperlink"/>
                <w:noProof/>
              </w:rPr>
              <w:t>7.4 Appendix D: Requirements elicitation full analysis</w:t>
            </w:r>
            <w:r>
              <w:rPr>
                <w:noProof/>
                <w:webHidden/>
              </w:rPr>
              <w:tab/>
            </w:r>
            <w:r>
              <w:rPr>
                <w:noProof/>
                <w:webHidden/>
              </w:rPr>
              <w:fldChar w:fldCharType="begin"/>
            </w:r>
            <w:r>
              <w:rPr>
                <w:noProof/>
                <w:webHidden/>
              </w:rPr>
              <w:instrText xml:space="preserve"> PAGEREF _Toc145278579 \h </w:instrText>
            </w:r>
            <w:r>
              <w:rPr>
                <w:noProof/>
                <w:webHidden/>
              </w:rPr>
            </w:r>
            <w:r>
              <w:rPr>
                <w:noProof/>
                <w:webHidden/>
              </w:rPr>
              <w:fldChar w:fldCharType="separate"/>
            </w:r>
            <w:r>
              <w:rPr>
                <w:noProof/>
                <w:webHidden/>
              </w:rPr>
              <w:t>62</w:t>
            </w:r>
            <w:r>
              <w:rPr>
                <w:noProof/>
                <w:webHidden/>
              </w:rPr>
              <w:fldChar w:fldCharType="end"/>
            </w:r>
          </w:hyperlink>
        </w:p>
        <w:p w14:paraId="3CC68AD8" w14:textId="1071B151" w:rsidR="00461D5D" w:rsidRDefault="00461D5D">
          <w:pPr>
            <w:pStyle w:val="TOC2"/>
            <w:tabs>
              <w:tab w:val="right" w:leader="dot" w:pos="9016"/>
            </w:tabs>
            <w:rPr>
              <w:rFonts w:cstheme="minorBidi"/>
              <w:noProof/>
              <w:lang w:val="en-GB" w:eastAsia="en-GB"/>
            </w:rPr>
          </w:pPr>
          <w:hyperlink w:anchor="_Toc145278580" w:history="1">
            <w:r w:rsidRPr="00454B69">
              <w:rPr>
                <w:rStyle w:val="Hyperlink"/>
                <w:noProof/>
              </w:rPr>
              <w:t>7.5 Appendix E: Testing the API’s</w:t>
            </w:r>
            <w:r>
              <w:rPr>
                <w:noProof/>
                <w:webHidden/>
              </w:rPr>
              <w:tab/>
            </w:r>
            <w:r>
              <w:rPr>
                <w:noProof/>
                <w:webHidden/>
              </w:rPr>
              <w:fldChar w:fldCharType="begin"/>
            </w:r>
            <w:r>
              <w:rPr>
                <w:noProof/>
                <w:webHidden/>
              </w:rPr>
              <w:instrText xml:space="preserve"> PAGEREF _Toc145278580 \h </w:instrText>
            </w:r>
            <w:r>
              <w:rPr>
                <w:noProof/>
                <w:webHidden/>
              </w:rPr>
            </w:r>
            <w:r>
              <w:rPr>
                <w:noProof/>
                <w:webHidden/>
              </w:rPr>
              <w:fldChar w:fldCharType="separate"/>
            </w:r>
            <w:r>
              <w:rPr>
                <w:noProof/>
                <w:webHidden/>
              </w:rPr>
              <w:t>63</w:t>
            </w:r>
            <w:r>
              <w:rPr>
                <w:noProof/>
                <w:webHidden/>
              </w:rPr>
              <w:fldChar w:fldCharType="end"/>
            </w:r>
          </w:hyperlink>
        </w:p>
        <w:p w14:paraId="5FBA91B0" w14:textId="27C965A0" w:rsidR="00080865" w:rsidRDefault="000C71ED">
          <w:r>
            <w:rPr>
              <w:b/>
              <w:bCs/>
              <w:noProof/>
            </w:rPr>
            <w:lastRenderedPageBreak/>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61B02369" w:rsidR="00FA2D73" w:rsidRDefault="00FA2D73">
      <w:pPr>
        <w:rPr>
          <w:color w:val="000000" w:themeColor="text1"/>
        </w:rPr>
      </w:pPr>
    </w:p>
    <w:p w14:paraId="3D4B4D5C" w14:textId="77777777" w:rsidR="005D50DC" w:rsidRDefault="005D50DC">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278546"/>
      <w:r>
        <w:lastRenderedPageBreak/>
        <w:t xml:space="preserve">1. </w:t>
      </w:r>
      <w:r w:rsidR="003675BC">
        <w:t>Problem description</w:t>
      </w:r>
      <w:bookmarkEnd w:id="0"/>
    </w:p>
    <w:p w14:paraId="589F58BB" w14:textId="699A13F7" w:rsidR="00F43DD9" w:rsidRDefault="00E84199" w:rsidP="00351972">
      <w:pPr>
        <w:pStyle w:val="Heading2"/>
      </w:pPr>
      <w:bookmarkStart w:id="1" w:name="_Toc145278547"/>
      <w:r>
        <w:t xml:space="preserve">1.1 </w:t>
      </w:r>
      <w:r w:rsidR="003675BC">
        <w:t>Title</w:t>
      </w:r>
      <w:bookmarkEnd w:id="1"/>
    </w:p>
    <w:p w14:paraId="26CE4FC5" w14:textId="7E530E35" w:rsidR="003675BC" w:rsidRDefault="004863F1" w:rsidP="004863F1">
      <w:r>
        <w:t>The design of a web application to act as a hub of services for the transgender community in Liverpool</w:t>
      </w:r>
    </w:p>
    <w:p w14:paraId="0A30A81F" w14:textId="5253F607" w:rsidR="009D37AF" w:rsidRDefault="00351972" w:rsidP="003675BC">
      <w:pPr>
        <w:pStyle w:val="Heading2"/>
      </w:pPr>
      <w:bookmarkStart w:id="2" w:name="_Toc145278548"/>
      <w:r>
        <w:t xml:space="preserve">1.2 </w:t>
      </w:r>
      <w:r w:rsidR="00CD2417">
        <w:t>D</w:t>
      </w:r>
      <w:r>
        <w:t>escription</w:t>
      </w:r>
      <w:bookmarkEnd w:id="2"/>
    </w:p>
    <w:p w14:paraId="0F8836E0" w14:textId="4B8DAD2E" w:rsidR="00894C15" w:rsidRPr="00894C15" w:rsidRDefault="00894C15" w:rsidP="00894C15">
      <w:r w:rsidRPr="00894C15">
        <w:t xml:space="preserve">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w:t>
      </w:r>
      <w:r w:rsidR="001A254B" w:rsidRPr="00894C15">
        <w:t>block,</w:t>
      </w:r>
      <w:r w:rsidRPr="00894C15">
        <w:t xml:space="preserve"> or delay attempts at medical transition, alongside extreme waiting lists for appointments at Gender Identity Clinics (McAuley, 2022).</w:t>
      </w:r>
    </w:p>
    <w:p w14:paraId="77ADDEA7" w14:textId="73B6F8AA" w:rsidR="00894C15" w:rsidRPr="00894C15" w:rsidRDefault="00894C15" w:rsidP="00894C15">
      <w:r w:rsidRPr="00894C15">
        <w:t xml:space="preserve">The trans community attempts to solve these issues in numerous ways, mostly informal (e.g. by word of mouth in group chats), but two more formal ways are the Liverpool Trans Wiki (TransLiverpool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(e.g.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(e.g.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278549"/>
      <w:r>
        <w:lastRenderedPageBreak/>
        <w:t xml:space="preserve">1.3 Legal, social, </w:t>
      </w:r>
      <w:r w:rsidR="00050C1D">
        <w:t>ethical,</w:t>
      </w:r>
      <w:r>
        <w:t xml:space="preserve"> and professional issues (LSEPIs)</w:t>
      </w:r>
      <w:bookmarkEnd w:id="3"/>
    </w:p>
    <w:p w14:paraId="52C4FEDE" w14:textId="0D343846"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w:t>
      </w:r>
      <w:r w:rsidR="00925EA5">
        <w:t xml:space="preserve"> the</w:t>
      </w:r>
      <w:r>
        <w:t xml:space="preserve">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275F94BF" w:rsidR="00C10047"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18DA2986" w14:textId="77777777" w:rsidR="00925EA5" w:rsidRPr="00C86E08" w:rsidRDefault="00925EA5" w:rsidP="002E1DA7"/>
    <w:p w14:paraId="519FAA69" w14:textId="7A197D9A" w:rsidR="002E1DA7" w:rsidRDefault="002E1DA7" w:rsidP="0003110A">
      <w:pPr>
        <w:pStyle w:val="Heading2"/>
      </w:pPr>
      <w:bookmarkStart w:id="4" w:name="_Toc145278550"/>
      <w:r>
        <w:t xml:space="preserve">1.4 Equality, </w:t>
      </w:r>
      <w:r w:rsidR="009C0366">
        <w:t>Diversity,</w:t>
      </w:r>
      <w:r>
        <w:t xml:space="preserve"> and Inclusion concerns (EDI)</w:t>
      </w:r>
      <w:bookmarkEnd w:id="4"/>
    </w:p>
    <w:p w14:paraId="75594F5D" w14:textId="7E51A82A"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Serano, 2007), the simultaneous experience of sexism and transphobia i.e.</w:t>
      </w:r>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w:t>
      </w:r>
      <w:r w:rsidR="00925EA5">
        <w:t>,</w:t>
      </w:r>
      <w:r>
        <w:t xml:space="preserve"> for example</w:t>
      </w:r>
      <w:r w:rsidR="00925EA5">
        <w:t>,</w:t>
      </w:r>
      <w:r>
        <w:t xml:space="preserv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The questionnaire for requirements elicitation resulted in respondents discussing some of these issues, making suggestions for transmasculine, non-binary people and those who are neurodivergent, such as having service tags to filter content specifically for identities e.g.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 xml:space="preserve">It was also important to consider how it would be read by a screen reader and with particular care taken when using a property such as ‘display:none’, which not only hides an element from view but also from being read by a screen reader. The pop-in side menu is triggered by toggling a checkbox (by pressing the hamburger menu symbol) and initially this was hidden from view by using ‘display:none’, which made it un-selectable by tabbing through elements. To change this, a style was added to the checkbox so that when it is in focus, the hamburger icon changes background colour as it does when hovered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084A5FFD" w:rsidR="002E1DA7" w:rsidRDefault="00B0135F" w:rsidP="00B0135F">
      <w:pPr>
        <w:pStyle w:val="Caption"/>
      </w:pPr>
      <w:r>
        <w:t xml:space="preserve">Figure </w:t>
      </w:r>
      <w:fldSimple w:instr=" SEQ Figure \* ARABIC ">
        <w:r w:rsidR="001025BD">
          <w:rPr>
            <w:noProof/>
          </w:rPr>
          <w:t>2</w:t>
        </w:r>
      </w:fldSimple>
      <w:r>
        <w:t xml:space="preserve"> </w:t>
      </w:r>
      <w:r w:rsidRPr="0064201A">
        <w:t>Removal of display:none for screen readers</w:t>
      </w:r>
    </w:p>
    <w:p w14:paraId="4A164FB0" w14:textId="77777777" w:rsidR="00B0135F" w:rsidRDefault="00B0135F" w:rsidP="00B0135F"/>
    <w:p w14:paraId="392293BC" w14:textId="5461E18A" w:rsidR="002E1DA7" w:rsidRDefault="00E81E0C" w:rsidP="0047051E">
      <w:pPr>
        <w:pStyle w:val="Heading2"/>
      </w:pPr>
      <w:bookmarkStart w:id="5" w:name="_Toc145278551"/>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(Hansford, 2023); violence directed at trans people and allies; and faeces smeared on the entrance of a supportive church (O’Thomson, 2023). During requirements elicitation one of the respondents raised this as a potential risk for the app: “not sure if this might allow terfs to find and cause problems for those services/users who attend that place?” (n.b. ‘terf’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3E196916" w:rsidR="00B0135F" w:rsidRDefault="00B0135F" w:rsidP="002E1DA7"/>
    <w:p w14:paraId="6FE13D6B" w14:textId="77777777" w:rsidR="00ED014E" w:rsidRDefault="00ED014E" w:rsidP="002E1DA7"/>
    <w:p w14:paraId="6FA10584" w14:textId="4DA39B9C" w:rsidR="00F43DD9" w:rsidRDefault="00CD2417" w:rsidP="003675BC">
      <w:pPr>
        <w:pStyle w:val="Heading1"/>
      </w:pPr>
      <w:bookmarkStart w:id="6" w:name="_Toc145278552"/>
      <w:r>
        <w:lastRenderedPageBreak/>
        <w:t>2</w:t>
      </w:r>
      <w:r w:rsidR="00147A48">
        <w:t xml:space="preserve"> </w:t>
      </w:r>
      <w:r>
        <w:t>Account of related literature</w:t>
      </w:r>
      <w:bookmarkEnd w:id="6"/>
    </w:p>
    <w:p w14:paraId="189598F3" w14:textId="62674ABC" w:rsidR="00ED014E" w:rsidRPr="00ED014E" w:rsidRDefault="00ED014E" w:rsidP="00ED014E">
      <w:r>
        <w:t>Some literature which was identified during the project, but didn’t prove as useful as anticipated is included in appendix F.</w:t>
      </w:r>
    </w:p>
    <w:p w14:paraId="029E4EDF" w14:textId="4F47DA72" w:rsidR="005F0D13" w:rsidRPr="005F0D13" w:rsidRDefault="005F0D13" w:rsidP="005F0D13">
      <w:pPr>
        <w:pStyle w:val="Heading2"/>
      </w:pPr>
      <w:bookmarkStart w:id="7" w:name="_Toc145278553"/>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DataBase-as-a-Service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r>
        <w:t xml:space="preserve">Poljak et al (2017) compare three popular relational database management systems, MySQL, PostgreSQL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73E3081C" w:rsidR="005F0D13" w:rsidRDefault="00B0135F" w:rsidP="00B0135F">
      <w:pPr>
        <w:pStyle w:val="Caption"/>
      </w:pPr>
      <w:r>
        <w:t xml:space="preserve">Figure </w:t>
      </w:r>
      <w:fldSimple w:instr=" SEQ Figure \* ARABIC ">
        <w:r w:rsidR="001025BD">
          <w:rPr>
            <w:noProof/>
          </w:rPr>
          <w:t>3</w:t>
        </w:r>
      </w:fldSimple>
      <w:r>
        <w:t xml:space="preserve"> </w:t>
      </w:r>
      <w:r w:rsidRPr="00283395">
        <w:t>Time taken to load records by two databases</w:t>
      </w:r>
    </w:p>
    <w:p w14:paraId="558F6026" w14:textId="77777777" w:rsidR="005F0D13" w:rsidRDefault="005F0D13" w:rsidP="005F0D13"/>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with itself, so a better performing (Patil et al, 2017) NoSQL database such as MongoDB could be used.</w:t>
      </w:r>
    </w:p>
    <w:p w14:paraId="2DCA62AB" w14:textId="6EB1146A" w:rsidR="00003811" w:rsidRDefault="00003811" w:rsidP="003675BC"/>
    <w:p w14:paraId="1A691927" w14:textId="4CF69D59" w:rsidR="00ED014E" w:rsidRDefault="00ED014E" w:rsidP="003675BC"/>
    <w:p w14:paraId="2BFF314E" w14:textId="6BCAD42B" w:rsidR="00ED014E" w:rsidRDefault="00ED014E" w:rsidP="003675BC"/>
    <w:p w14:paraId="5F3A59E0" w14:textId="6DA358DE" w:rsidR="00ED014E" w:rsidRDefault="00ED014E" w:rsidP="003675BC"/>
    <w:p w14:paraId="2E9538BB" w14:textId="00EA80B6" w:rsidR="00ED014E" w:rsidRDefault="00ED014E" w:rsidP="003675BC"/>
    <w:p w14:paraId="3F586D61" w14:textId="724F16BA" w:rsidR="00ED014E" w:rsidRDefault="00ED014E" w:rsidP="003675BC"/>
    <w:p w14:paraId="5F27E3EA" w14:textId="77777777" w:rsidR="00ED014E" w:rsidRDefault="00ED014E" w:rsidP="003675BC"/>
    <w:p w14:paraId="41743738" w14:textId="05BBE371" w:rsidR="005F0D13" w:rsidRDefault="005F0D13" w:rsidP="0003110A">
      <w:pPr>
        <w:pStyle w:val="Heading2"/>
      </w:pPr>
      <w:bookmarkStart w:id="8" w:name="_Toc139391421"/>
      <w:bookmarkStart w:id="9" w:name="_Toc145278554"/>
      <w:r>
        <w:lastRenderedPageBreak/>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r w:rsidRPr="00D22D7A">
        <w:t>Fagerström</w:t>
      </w:r>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7EA57DA4" w:rsidR="005F0D13" w:rsidRDefault="005F0D13" w:rsidP="005F0D13">
      <w:pPr>
        <w:pStyle w:val="Caption"/>
        <w:jc w:val="center"/>
      </w:pPr>
      <w:r>
        <w:t xml:space="preserve">Figure </w:t>
      </w:r>
      <w:fldSimple w:instr=" SEQ Figure \* ARABIC ">
        <w:r w:rsidR="001025BD">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Robertson &amp; Robertson (2006) provide a detailed overview of requirements, covering topics such as what requirements are, why they are important and the process of writing them. It also covers the Volere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4612C0AB" w:rsidR="00003811" w:rsidRDefault="00003811" w:rsidP="005F0D13"/>
    <w:p w14:paraId="58762BCC" w14:textId="4C2F5715" w:rsidR="00ED014E" w:rsidRDefault="00ED014E" w:rsidP="005F0D13"/>
    <w:p w14:paraId="4F2C99CB" w14:textId="77777777" w:rsidR="00ED014E" w:rsidRDefault="00ED014E"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Volere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take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Volere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278555"/>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24F2B414" w:rsidR="005F0D13" w:rsidRDefault="005F0D13" w:rsidP="005F0D13">
      <w:r>
        <w:t xml:space="preserve">Gray with CSS Tutorial – Full Course for Beginners (2022), produced an extensive video tutorial for freeCodeCamp on CSS starting at the very basics including fonts and colour changes.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r>
        <w:t xml:space="preserve">FreeCodeCamp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(McFedries,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0FD26028" w:rsidR="00003811" w:rsidRDefault="00003811" w:rsidP="005F0D13"/>
    <w:p w14:paraId="14BF9C80" w14:textId="15E3964C" w:rsidR="00ED014E" w:rsidRDefault="00ED014E" w:rsidP="005F0D13"/>
    <w:p w14:paraId="57099323" w14:textId="19382FC3" w:rsidR="00ED014E" w:rsidRDefault="00ED014E" w:rsidP="005F0D13"/>
    <w:p w14:paraId="1B8D0011" w14:textId="77777777" w:rsidR="00ED014E" w:rsidRDefault="00ED014E" w:rsidP="005F0D13"/>
    <w:p w14:paraId="5AC6BCEE" w14:textId="02EAAE05" w:rsidR="005F0D13" w:rsidRDefault="004C6B97" w:rsidP="00387B03">
      <w:pPr>
        <w:pStyle w:val="Heading2"/>
      </w:pPr>
      <w:bookmarkStart w:id="13" w:name="_Toc145278556"/>
      <w:r>
        <w:lastRenderedPageBreak/>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r>
        <w:t xml:space="preserve">FreeCodeCamp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FreeCodeCamp is a reliable source</w:t>
      </w:r>
      <w:r w:rsidR="00D655B6">
        <w:t xml:space="preserve">. </w:t>
      </w:r>
    </w:p>
    <w:p w14:paraId="53B6B181" w14:textId="1EE0047B" w:rsidR="005F0D13" w:rsidRDefault="005F0D13" w:rsidP="005F0D13">
      <w:r>
        <w:t xml:space="preserve">The OpenInfra Foundation was formed to govern the OpenStack project and its mission is to help people “build and operate open infrastructure” (OpenInfra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Sadasiva Pillalamari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OpenIntra Foundation would complement the previous sources for skills development for using OpenStack Trove.</w:t>
      </w:r>
    </w:p>
    <w:p w14:paraId="7241367D" w14:textId="3A69BE72"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8A081F">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76A143BE" w:rsidR="005F0D13" w:rsidRPr="00910CEE" w:rsidRDefault="005F0D13" w:rsidP="005F0D13">
      <w:pPr>
        <w:pStyle w:val="Caption"/>
        <w:rPr>
          <w:rStyle w:val="Hyperlink"/>
          <w:color w:val="auto"/>
          <w:u w:val="none"/>
        </w:rPr>
      </w:pPr>
      <w:r>
        <w:t xml:space="preserve">Figure </w:t>
      </w:r>
      <w:fldSimple w:instr=" SEQ Figure \* ARABIC ">
        <w:r w:rsidR="001025BD">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Tankariya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3219BDE1"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w:t>
      </w:r>
      <w:r w:rsidR="008A081F">
        <w:t>f</w:t>
      </w:r>
      <w:r w:rsidR="00632627">
        <w:t>),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278557"/>
      <w:r>
        <w:t>2.5 Miscellaneous literature</w:t>
      </w:r>
      <w:bookmarkEnd w:id="14"/>
    </w:p>
    <w:p w14:paraId="31B4AD86" w14:textId="77777777" w:rsidR="00D15917" w:rsidRDefault="005F7CFC" w:rsidP="00A95710">
      <w:r>
        <w:t>Arnowitz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so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(Thorm</w:t>
      </w:r>
      <w:r w:rsidR="00077210">
        <w:t>e</w:t>
      </w:r>
      <w:r>
        <w:t xml:space="preserve">ier,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3354DFF6" w:rsidR="00C34A97" w:rsidRDefault="00C34A97" w:rsidP="00C34A97">
      <w:pPr>
        <w:pStyle w:val="Caption"/>
      </w:pPr>
      <w:r>
        <w:t xml:space="preserve">Figure </w:t>
      </w:r>
      <w:fldSimple w:instr=" SEQ Figure \* ARABIC ">
        <w:r w:rsidR="001025BD">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fundamental concepts was also needed concerning databases and API’s. freeCodeCamp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API’s for the DynamoDB table</w:t>
      </w:r>
      <w:r w:rsidR="009F0E7C">
        <w:t xml:space="preserve"> in section 3.4</w:t>
      </w:r>
      <w:r w:rsidR="00C877DD">
        <w:t xml:space="preserve"> (Olawanle, 2022)</w:t>
      </w:r>
      <w:r w:rsidR="009F0E7C">
        <w:t xml:space="preserve">. </w:t>
      </w:r>
      <w:r w:rsidR="00C877DD">
        <w:t>freeCodeCamp was previously established as a reliable source and the author</w:t>
      </w:r>
      <w:r w:rsidR="008D3619">
        <w:t xml:space="preserve"> is an industry professional who</w:t>
      </w:r>
      <w:r w:rsidR="00C877DD">
        <w:t xml:space="preserve"> writes for them regularly</w:t>
      </w:r>
      <w:r w:rsidR="008D3619">
        <w:t>.</w:t>
      </w:r>
    </w:p>
    <w:p w14:paraId="03C2AD3C" w14:textId="16067BFC" w:rsidR="006E4F8E" w:rsidRDefault="00B97A89" w:rsidP="006E4F8E">
      <w:r>
        <w:lastRenderedPageBreak/>
        <w:t xml:space="preserve">Section 5, the Epilogue, discusses </w:t>
      </w:r>
      <w:r w:rsidR="00CD05F3">
        <w:t xml:space="preserve">developer guides </w:t>
      </w:r>
      <w:r w:rsidR="00382AE6">
        <w:t>for</w:t>
      </w:r>
      <w:r w:rsidR="00CD05F3">
        <w:t xml:space="preserve"> </w:t>
      </w:r>
      <w:r w:rsidR="00382AE6">
        <w:t>Google Calendar (Google, 2023) and</w:t>
      </w:r>
      <w:r w:rsidR="00CC6BFF">
        <w:t xml:space="preserve"> for creating</w:t>
      </w:r>
      <w:r w:rsidR="00382AE6">
        <w:t xml:space="preserve"> Discord</w:t>
      </w:r>
      <w:r w:rsidR="00CC6BFF">
        <w:t xml:space="preserve"> bots (Discord, 2022) as part of research done into creating the events calendar. As with Amazon and OpenStack, these are official documentation so can be considered reliable sources.</w:t>
      </w:r>
    </w:p>
    <w:p w14:paraId="72A60451" w14:textId="77777777" w:rsidR="00CC6BFF" w:rsidRPr="003675BC" w:rsidRDefault="00CC6BFF" w:rsidP="006E4F8E"/>
    <w:p w14:paraId="33645B7D" w14:textId="461C2EDE" w:rsidR="00EE74EB" w:rsidRDefault="00CD2417" w:rsidP="003675BC">
      <w:pPr>
        <w:pStyle w:val="Heading1"/>
      </w:pPr>
      <w:bookmarkStart w:id="15" w:name="_Toc145278558"/>
      <w:r>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278559"/>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(Arnowitz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45D79A02" w:rsidR="003036D3" w:rsidRDefault="003036D3" w:rsidP="003036D3">
      <w:pPr>
        <w:pStyle w:val="Caption"/>
        <w:rPr>
          <w:color w:val="FF0000"/>
        </w:rPr>
      </w:pPr>
      <w:r>
        <w:t xml:space="preserve">Figure </w:t>
      </w:r>
      <w:fldSimple w:instr=" SEQ Figure \* ARABIC ">
        <w:r w:rsidR="001025BD">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479326F3" w:rsidR="003036D3" w:rsidRDefault="003036D3" w:rsidP="003036D3">
      <w:pPr>
        <w:pStyle w:val="Caption"/>
      </w:pPr>
      <w:r>
        <w:t xml:space="preserve">Figure </w:t>
      </w:r>
      <w:fldSimple w:instr=" SEQ Figure \* ARABIC ">
        <w:r w:rsidR="001025BD">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53854F25" w:rsidR="003036D3" w:rsidRDefault="003036D3" w:rsidP="003036D3">
      <w:pPr>
        <w:pStyle w:val="Caption"/>
      </w:pPr>
      <w:r>
        <w:t xml:space="preserve">Figure </w:t>
      </w:r>
      <w:fldSimple w:instr=" SEQ Figure \* ARABIC ">
        <w:r w:rsidR="001025BD">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278560"/>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0228940A" w14:textId="504EDE9D" w:rsidR="0074409C" w:rsidRPr="0099717B" w:rsidRDefault="0074409C" w:rsidP="0074409C">
      <w:r>
        <w:t xml:space="preserve">Nilsson &amp; Fagerstrom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w:t>
      </w:r>
      <w:r w:rsidRPr="00C50EE4">
        <w:t xml:space="preserve">in figure </w:t>
      </w:r>
      <w:r w:rsidR="00C50EE4" w:rsidRPr="00C50EE4">
        <w:t>10</w:t>
      </w:r>
      <w:r>
        <w:t>.</w:t>
      </w:r>
      <w:r w:rsidR="006A62D1">
        <w:t xml:space="preserve"> As stated in section 1.3</w:t>
      </w:r>
      <w:r w:rsidR="00DF1BA2">
        <w:t xml:space="preserve">, the Open University guidelines on conducting research with human </w:t>
      </w:r>
      <w:r w:rsidR="00DF1BA2" w:rsidRPr="005D5ABD">
        <w:t>participants</w:t>
      </w:r>
      <w:r w:rsidR="004D7BB5" w:rsidRPr="005D5ABD">
        <w:t xml:space="preserve"> (</w:t>
      </w:r>
      <w:r w:rsidR="005D5ABD">
        <w:t xml:space="preserve">The </w:t>
      </w:r>
      <w:r w:rsidR="004D7BB5" w:rsidRPr="005D5ABD">
        <w:t>Open University, 2023</w:t>
      </w:r>
      <w:r w:rsidR="005D5ABD" w:rsidRPr="005D5ABD">
        <w:t>b</w:t>
      </w:r>
      <w:r w:rsidR="004D7BB5" w:rsidRPr="005D5ABD">
        <w:t>)</w:t>
      </w:r>
      <w:r w:rsidR="00DF1BA2" w:rsidRPr="005D5ABD">
        <w:t xml:space="preserve"> </w:t>
      </w:r>
      <w:r w:rsidR="00DF1BA2">
        <w:t>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r w:rsidR="005D5ABD">
        <w:t xml:space="preserve"> (The Open University, 2023a)</w:t>
      </w:r>
      <w:r w:rsidR="004D7BB5" w:rsidRPr="0099717B">
        <w:t>.</w:t>
      </w:r>
    </w:p>
    <w:p w14:paraId="1B289EAA" w14:textId="77777777" w:rsidR="0074409C" w:rsidRDefault="0074409C" w:rsidP="0074409C">
      <w:pPr>
        <w:keepNext/>
      </w:pPr>
      <w:r>
        <w:rPr>
          <w:noProof/>
        </w:rPr>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2140C201" w:rsidR="0074409C" w:rsidRDefault="0074409C" w:rsidP="0074409C">
      <w:pPr>
        <w:pStyle w:val="Caption"/>
      </w:pPr>
      <w:r>
        <w:t xml:space="preserve">Figure </w:t>
      </w:r>
      <w:fldSimple w:instr=" SEQ Figure \* ARABIC ">
        <w:r w:rsidR="001025BD">
          <w:rPr>
            <w:noProof/>
          </w:rPr>
          <w:t>10</w:t>
        </w:r>
      </w:fldSimple>
      <w:r>
        <w:t xml:space="preserve"> Example question for stakeholder elicitation</w:t>
      </w:r>
    </w:p>
    <w:p w14:paraId="1899CFA2" w14:textId="77777777" w:rsidR="005D5ABD" w:rsidRDefault="005D5ABD" w:rsidP="0074409C"/>
    <w:p w14:paraId="3E41F610" w14:textId="4F841155" w:rsidR="00CD4814" w:rsidRDefault="0074409C" w:rsidP="0074409C">
      <w:r>
        <w:lastRenderedPageBreak/>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N1.1: Finding a service that I need to access</w:t>
      </w:r>
    </w:p>
    <w:p w14:paraId="6558AA44" w14:textId="77777777" w:rsidR="00E05586" w:rsidRPr="00E05586" w:rsidRDefault="00E05586" w:rsidP="00E05586">
      <w:pPr>
        <w:pStyle w:val="ListParagraph"/>
        <w:numPr>
          <w:ilvl w:val="0"/>
          <w:numId w:val="27"/>
        </w:numPr>
        <w:rPr>
          <w:i/>
          <w:iCs/>
        </w:rPr>
      </w:pPr>
      <w:r w:rsidRPr="00E05586">
        <w:rPr>
          <w:i/>
          <w:iCs/>
        </w:rPr>
        <w:t>N1.2: Personalise the experience of finding services to my identity</w:t>
      </w:r>
    </w:p>
    <w:p w14:paraId="3F96DA14" w14:textId="77777777" w:rsidR="00E05586" w:rsidRPr="00E05586" w:rsidRDefault="00E05586" w:rsidP="00E05586">
      <w:pPr>
        <w:pStyle w:val="ListParagraph"/>
        <w:numPr>
          <w:ilvl w:val="0"/>
          <w:numId w:val="27"/>
        </w:numPr>
        <w:rPr>
          <w:i/>
          <w:iCs/>
        </w:rPr>
      </w:pPr>
      <w:r w:rsidRPr="00E05586">
        <w:rPr>
          <w:i/>
          <w:iCs/>
        </w:rPr>
        <w:t>N1.3: Find out about community events</w:t>
      </w:r>
    </w:p>
    <w:p w14:paraId="74E2A973" w14:textId="281BE252" w:rsidR="0074409C" w:rsidRDefault="00E05586" w:rsidP="0074409C">
      <w:pPr>
        <w:pStyle w:val="ListParagraph"/>
        <w:numPr>
          <w:ilvl w:val="0"/>
          <w:numId w:val="27"/>
        </w:numPr>
        <w:rPr>
          <w:i/>
          <w:iCs/>
        </w:rPr>
      </w:pPr>
      <w:r w:rsidRPr="00E05586">
        <w:rPr>
          <w:i/>
          <w:iCs/>
        </w:rPr>
        <w:t>N1.4: Maintain my safety and privacy when using it</w:t>
      </w:r>
    </w:p>
    <w:p w14:paraId="50C62235" w14:textId="77777777" w:rsidR="006F7815" w:rsidRPr="006F7815" w:rsidRDefault="006F7815" w:rsidP="006F7815"/>
    <w:p w14:paraId="23B1A5B2" w14:textId="3903A7AF" w:rsidR="0074409C" w:rsidRDefault="0074409C" w:rsidP="005D5ABD">
      <w:r w:rsidRPr="005D5ABD">
        <w:t xml:space="preserve">Table </w:t>
      </w:r>
      <w:r w:rsidR="005D5ABD" w:rsidRPr="005D5ABD">
        <w:t>1</w:t>
      </w:r>
      <w:r w:rsidRPr="005D5ABD">
        <w:t xml:space="preserve"> below </w:t>
      </w:r>
      <w:r>
        <w:t>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50DA21C1" w14:textId="77777777" w:rsidR="005D5ABD" w:rsidRDefault="005D5ABD" w:rsidP="005D5ABD"/>
    <w:p w14:paraId="26C69099" w14:textId="308A348C" w:rsidR="005D5ABD" w:rsidRDefault="005D5ABD" w:rsidP="005D5ABD">
      <w:pPr>
        <w:pStyle w:val="Caption"/>
        <w:keepNext/>
      </w:pPr>
      <w:r>
        <w:t xml:space="preserve">Table </w:t>
      </w:r>
      <w:fldSimple w:instr=" SEQ Table \* ARABIC ">
        <w:r>
          <w:rPr>
            <w:noProof/>
          </w:rPr>
          <w:t>1</w:t>
        </w:r>
      </w:fldSimple>
      <w:r>
        <w:t xml:space="preserve"> </w:t>
      </w:r>
      <w:r w:rsidRPr="005958F7">
        <w:t>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4811D4F5" w14:textId="77777777" w:rsidR="005D5ABD" w:rsidRDefault="005D5ABD" w:rsidP="00230BA1">
      <w:pPr>
        <w:rPr>
          <w:color w:val="00B050"/>
        </w:rPr>
      </w:pPr>
    </w:p>
    <w:p w14:paraId="01093275" w14:textId="1D5586EF" w:rsidR="00497E17" w:rsidRDefault="003C1F3A" w:rsidP="00230BA1">
      <w:r w:rsidRPr="005D5ABD">
        <w:lastRenderedPageBreak/>
        <w:t xml:space="preserve">Table </w:t>
      </w:r>
      <w:r w:rsidR="005D5ABD" w:rsidRPr="005D5ABD">
        <w:t>2</w:t>
      </w:r>
      <w:r w:rsidRPr="005D5ABD">
        <w:t xml:space="preserve"> is a condensed Volare Template based on the </w:t>
      </w:r>
      <w:r w:rsidR="00AC0BF6" w:rsidRPr="005D5ABD">
        <w:t xml:space="preserve">version used in TM354 (The Open University, </w:t>
      </w:r>
      <w:r w:rsidR="00AC0BF6">
        <w:t xml:space="preserve">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w:t>
      </w:r>
      <w:r w:rsidR="00C27900">
        <w:t>. Using the classes of non-functional requirements identified by Robertson &amp; Robertson (2006), NFR1 would most likely be considered a security requirement (due to maintaining confidentiality), but could also possibly be considered a legal requirement (due to legal requirements of handling sensitive data), or a cultural requirement since there</w:t>
      </w:r>
      <w:r w:rsidR="00712AA7">
        <w:t xml:space="preserve"> are unique aspects relating to the trans community</w:t>
      </w:r>
      <w:r w:rsidR="00C50EE4">
        <w:t xml:space="preserve"> that may go beyond usual privacy concerns</w:t>
      </w:r>
      <w:r w:rsidR="00712AA7">
        <w:t xml:space="preserve"> (i.e.</w:t>
      </w:r>
      <w:r w:rsidR="00C50EE4">
        <w:t xml:space="preserve"> a user possibly not wanting to reveal their trans status).</w:t>
      </w:r>
    </w:p>
    <w:p w14:paraId="507BD2C5" w14:textId="77777777" w:rsidR="005D5ABD" w:rsidRPr="00C54C10" w:rsidRDefault="005D5ABD" w:rsidP="00230BA1"/>
    <w:p w14:paraId="6D405297" w14:textId="3B4BAF2C" w:rsidR="005D5ABD" w:rsidRDefault="005D5ABD" w:rsidP="005D5ABD">
      <w:pPr>
        <w:pStyle w:val="Caption"/>
        <w:keepNext/>
      </w:pPr>
      <w:r>
        <w:t xml:space="preserve">Table </w:t>
      </w:r>
      <w:fldSimple w:instr=" SEQ Table \* ARABIC ">
        <w:r>
          <w:rPr>
            <w:noProof/>
          </w:rPr>
          <w:t>2</w:t>
        </w:r>
      </w:fldSimple>
      <w:r>
        <w:t xml:space="preserve"> Volere Template</w:t>
      </w:r>
    </w:p>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r w:rsidRPr="005C1643">
              <w:rPr>
                <w:b/>
                <w:bCs/>
                <w:sz w:val="28"/>
                <w:szCs w:val="28"/>
              </w:rPr>
              <w:t>Volere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(e.g.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(e.g.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lastRenderedPageBreak/>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DBaaS – DataBase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Item – An entry in the table, similar to a row</w:t>
            </w:r>
            <w:r w:rsidR="00120F3D">
              <w:t>.</w:t>
            </w:r>
          </w:p>
          <w:p w14:paraId="5235CF81" w14:textId="77777777" w:rsidR="00067F2A" w:rsidRDefault="00067F2A" w:rsidP="005852DF">
            <w:r>
              <w:t>Attribute</w:t>
            </w:r>
            <w:r w:rsidR="00120F3D">
              <w:t xml:space="preserve"> – An element of data.</w:t>
            </w:r>
          </w:p>
          <w:p w14:paraId="6277B691" w14:textId="40074075" w:rsidR="00120F3D" w:rsidRDefault="0099717B" w:rsidP="0099717B">
            <w:r>
              <w:t>(</w:t>
            </w:r>
            <w:r w:rsidRPr="003520A1">
              <w:t>Amazon, 2023</w:t>
            </w:r>
            <w:r w:rsidR="003520A1" w:rsidRPr="003520A1">
              <w:t>g</w:t>
            </w:r>
            <w:r w:rsidRPr="003520A1">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0F1BB297" w14:textId="77777777" w:rsidR="005D5ABD" w:rsidRDefault="005D5ABD" w:rsidP="003036D3"/>
    <w:p w14:paraId="5575732F" w14:textId="77777777" w:rsidR="005D5ABD" w:rsidRDefault="005D5ABD" w:rsidP="003036D3"/>
    <w:p w14:paraId="02F26F94" w14:textId="77777777" w:rsidR="005D5ABD" w:rsidRDefault="005D5ABD" w:rsidP="003036D3"/>
    <w:p w14:paraId="4129438F" w14:textId="77777777" w:rsidR="005D5ABD" w:rsidRDefault="005D5ABD" w:rsidP="003036D3"/>
    <w:p w14:paraId="2C3603D6" w14:textId="77777777" w:rsidR="005D5ABD" w:rsidRDefault="005D5ABD" w:rsidP="003036D3"/>
    <w:p w14:paraId="79323D15" w14:textId="77777777" w:rsidR="005D5ABD" w:rsidRDefault="005D5ABD" w:rsidP="003036D3"/>
    <w:p w14:paraId="3DEE031D" w14:textId="77777777" w:rsidR="005C1643" w:rsidRDefault="005C1643" w:rsidP="003036D3"/>
    <w:p w14:paraId="6F4F6B99" w14:textId="034B423A" w:rsidR="00230BA1" w:rsidRDefault="00230BA1" w:rsidP="00230BA1">
      <w:pPr>
        <w:pStyle w:val="Heading2"/>
      </w:pPr>
      <w:bookmarkStart w:id="18" w:name="_Toc145278561"/>
      <w:r>
        <w:lastRenderedPageBreak/>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McFedries’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44213033" w:rsidR="00230BA1" w:rsidRDefault="000A3D26" w:rsidP="00562E8A">
      <w:r>
        <w:t xml:space="preserve">Initially a simple menu bar was created using an unordered list, adapting a ‘hamburger’ menu as Gray and McFedries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w:t>
      </w:r>
      <w:r w:rsidR="00562E8A" w:rsidRPr="00AF39DC">
        <w:t xml:space="preserve">shown in figure </w:t>
      </w:r>
      <w:r w:rsidR="00AF39DC" w:rsidRPr="00AF39DC">
        <w:t>11</w:t>
      </w:r>
      <w:r w:rsidR="00562E8A" w:rsidRPr="00AF39DC">
        <w:t xml:space="preserve"> which </w:t>
      </w:r>
      <w:r w:rsidR="00562E8A">
        <w:t>has placeholder buttons for the service tags and a green background where the map would be later implemented.</w:t>
      </w:r>
    </w:p>
    <w:p w14:paraId="314655B9" w14:textId="77777777" w:rsidR="00AF39DC" w:rsidRDefault="00AF39DC" w:rsidP="00562E8A"/>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51F3FB51" w:rsidR="00230BA1" w:rsidRDefault="00230BA1" w:rsidP="00230BA1">
      <w:pPr>
        <w:pStyle w:val="Caption"/>
      </w:pPr>
      <w:r>
        <w:t xml:space="preserve">Figure </w:t>
      </w:r>
      <w:fldSimple w:instr=" SEQ Figure \* ARABIC ">
        <w:r w:rsidR="001025BD">
          <w:rPr>
            <w:noProof/>
          </w:rPr>
          <w:t>11</w:t>
        </w:r>
      </w:fldSimple>
      <w:r>
        <w:t xml:space="preserve"> horizontally opening menu</w:t>
      </w:r>
    </w:p>
    <w:p w14:paraId="097DF8B0" w14:textId="77777777" w:rsidR="00230BA1" w:rsidRDefault="00230BA1" w:rsidP="00230BA1"/>
    <w:p w14:paraId="4BB97292" w14:textId="77777777" w:rsidR="00AF39DC" w:rsidRDefault="00AF39DC" w:rsidP="00230BA1"/>
    <w:p w14:paraId="081E9515" w14:textId="77777777" w:rsidR="00AF39DC" w:rsidRDefault="00AF39DC" w:rsidP="00230BA1"/>
    <w:p w14:paraId="40BA2412" w14:textId="7A9AC389" w:rsidR="00230BA1" w:rsidRDefault="00230BA1" w:rsidP="00230BA1">
      <w:r>
        <w:lastRenderedPageBreak/>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w:t>
      </w:r>
      <w:r w:rsidRPr="00AF39DC">
        <w:t xml:space="preserve">in figure </w:t>
      </w:r>
      <w:r w:rsidR="00AF39DC" w:rsidRPr="00AF39DC">
        <w:t>12</w:t>
      </w:r>
      <w:r w:rsidRPr="00AF39DC">
        <w:t xml:space="preserve"> and the UI is shown in figure </w:t>
      </w:r>
      <w:r w:rsidR="00AF39DC" w:rsidRPr="00AF39DC">
        <w:t>13</w:t>
      </w:r>
      <w:r w:rsidRPr="00AF39DC">
        <w:t>.</w:t>
      </w:r>
    </w:p>
    <w:p w14:paraId="4006AB5B" w14:textId="77777777" w:rsidR="00230BA1" w:rsidRDefault="00230BA1" w:rsidP="00230BA1">
      <w:pPr>
        <w:keepNext/>
      </w:pPr>
      <w:r>
        <w:rPr>
          <w:noProof/>
        </w:rPr>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48818860" w:rsidR="00230BA1" w:rsidRDefault="00230BA1" w:rsidP="00230BA1">
      <w:pPr>
        <w:pStyle w:val="Caption"/>
      </w:pPr>
      <w:r>
        <w:t xml:space="preserve">Figure </w:t>
      </w:r>
      <w:fldSimple w:instr=" SEQ Figure \* ARABIC ">
        <w:r w:rsidR="001025BD">
          <w:rPr>
            <w:noProof/>
          </w:rPr>
          <w:t>12</w:t>
        </w:r>
      </w:fldSimple>
      <w:r>
        <w:t xml:space="preserve"> code snippet for the style of parts of the info box</w:t>
      </w:r>
    </w:p>
    <w:p w14:paraId="5B8FBACB" w14:textId="77777777" w:rsidR="009E3FEA" w:rsidRDefault="009E3FEA" w:rsidP="009E3FEA">
      <w:pPr>
        <w:keepNext/>
      </w:pPr>
      <w:r>
        <w:rPr>
          <w:noProof/>
        </w:rPr>
        <w:lastRenderedPageBreak/>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14B1DAFE" w:rsidR="009E3FEA" w:rsidRDefault="009E3FEA" w:rsidP="009E3FEA">
      <w:pPr>
        <w:pStyle w:val="Caption"/>
      </w:pPr>
      <w:r>
        <w:t xml:space="preserve">Figure </w:t>
      </w:r>
      <w:fldSimple w:instr=" SEQ Figure \* ARABIC ">
        <w:r w:rsidR="001025BD">
          <w:rPr>
            <w:noProof/>
          </w:rPr>
          <w:t>13</w:t>
        </w:r>
      </w:fldSimple>
      <w:r>
        <w:t xml:space="preserve"> UI with menu and info box open</w:t>
      </w:r>
    </w:p>
    <w:p w14:paraId="72BEE9F5" w14:textId="77777777" w:rsidR="00AF39DC" w:rsidRDefault="00AF39DC" w:rsidP="003036D3"/>
    <w:p w14:paraId="31830C70" w14:textId="0DFFD215" w:rsidR="00230BA1" w:rsidRPr="006D557A" w:rsidRDefault="009E3FEA" w:rsidP="003036D3">
      <w:r>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(Thorm</w:t>
      </w:r>
      <w:r w:rsidR="00077210">
        <w:t>e</w:t>
      </w:r>
      <w:r w:rsidR="00F83E4C">
        <w:t>ier, 2023)</w:t>
      </w:r>
      <w:r w:rsidR="00E10810">
        <w:t>.</w:t>
      </w:r>
      <w:r w:rsidR="00AB7464">
        <w:t xml:space="preserve"> This was important after the map and service/gender tags were implemented as without it, resizing the window would cause the map and tag buttons to </w:t>
      </w:r>
      <w:r w:rsidR="00AB7464" w:rsidRPr="007D45A7">
        <w:t>overlap.</w:t>
      </w:r>
      <w:r w:rsidR="006D557A" w:rsidRPr="007D45A7">
        <w:t xml:space="preserve"> Figure </w:t>
      </w:r>
      <w:r w:rsidR="007D45A7" w:rsidRPr="007D45A7">
        <w:t>14</w:t>
      </w:r>
      <w:r w:rsidR="006D557A" w:rsidRPr="007D45A7">
        <w:t xml:space="preserve"> shows </w:t>
      </w:r>
      <w:r w:rsidR="006D557A">
        <w:t>th</w:t>
      </w:r>
      <w:r w:rsidR="00E6363A">
        <w:t>e result</w:t>
      </w:r>
      <w:r w:rsidR="006D557A">
        <w:t>, after the map and service &amp; gender tags had been implemented</w:t>
      </w:r>
      <w:r w:rsidR="00E6363A">
        <w:t xml:space="preserve"> </w:t>
      </w:r>
      <w:r w:rsidR="00E6363A" w:rsidRPr="007D45A7">
        <w:t>and</w:t>
      </w:r>
      <w:r w:rsidR="006D557A" w:rsidRPr="007D45A7">
        <w:t xml:space="preserve"> </w:t>
      </w:r>
      <w:r w:rsidR="007D45A7" w:rsidRPr="007D45A7">
        <w:t>f</w:t>
      </w:r>
      <w:r w:rsidR="006D557A" w:rsidRPr="007D45A7">
        <w:t xml:space="preserve">igure </w:t>
      </w:r>
      <w:r w:rsidR="007D45A7" w:rsidRPr="007D45A7">
        <w:t>15</w:t>
      </w:r>
      <w:r w:rsidR="006D557A" w:rsidRPr="007D45A7">
        <w:t xml:space="preserve"> </w:t>
      </w:r>
      <w:r w:rsidR="00E6363A" w:rsidRPr="00E6363A">
        <w:t>shows a code</w:t>
      </w:r>
      <w:r w:rsidR="00E6363A">
        <w:t xml:space="preserve"> snippet </w:t>
      </w:r>
      <w:r w:rsidR="00F83E4C">
        <w:t>with the grid columns for the header.</w:t>
      </w:r>
    </w:p>
    <w:p w14:paraId="5C8D2DCD" w14:textId="77777777" w:rsidR="007D45A7" w:rsidRDefault="00F83E4C" w:rsidP="007D45A7">
      <w:pPr>
        <w:keepNext/>
      </w:pPr>
      <w:r>
        <w:rPr>
          <w:noProof/>
        </w:rPr>
        <w:lastRenderedPageBreak/>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17DD3BA" w14:textId="3065D96C" w:rsidR="00F83E4C" w:rsidRDefault="007D45A7" w:rsidP="007D45A7">
      <w:pPr>
        <w:pStyle w:val="Caption"/>
      </w:pPr>
      <w:r>
        <w:t xml:space="preserve">Figure </w:t>
      </w:r>
      <w:fldSimple w:instr=" SEQ Figure \* ARABIC ">
        <w:r w:rsidR="001025BD">
          <w:rPr>
            <w:noProof/>
          </w:rPr>
          <w:t>14</w:t>
        </w:r>
      </w:fldSimple>
      <w:r>
        <w:t xml:space="preserve"> Services map after the service and gender tags were implemented</w:t>
      </w:r>
    </w:p>
    <w:p w14:paraId="50E9D996" w14:textId="77777777" w:rsidR="00F83E4C" w:rsidRDefault="00F83E4C" w:rsidP="003036D3"/>
    <w:p w14:paraId="564A655D" w14:textId="77777777" w:rsidR="007D45A7" w:rsidRDefault="00F83E4C" w:rsidP="007D45A7">
      <w:pPr>
        <w:keepNext/>
      </w:pPr>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6B1F60E1" w14:textId="321E0D8C" w:rsidR="009E3FEA" w:rsidRDefault="007D45A7" w:rsidP="007D45A7">
      <w:pPr>
        <w:pStyle w:val="Caption"/>
      </w:pPr>
      <w:r>
        <w:t xml:space="preserve">Figure </w:t>
      </w:r>
      <w:fldSimple w:instr=" SEQ Figure \* ARABIC ">
        <w:r w:rsidR="001025BD">
          <w:rPr>
            <w:noProof/>
          </w:rPr>
          <w:t>15</w:t>
        </w:r>
      </w:fldSimple>
      <w:r>
        <w:t xml:space="preserve"> Code snipped for grid columns in header</w:t>
      </w:r>
    </w:p>
    <w:p w14:paraId="47DBA333" w14:textId="77777777" w:rsidR="00F83E4C" w:rsidRDefault="00F83E4C" w:rsidP="003036D3"/>
    <w:p w14:paraId="5A3004F3" w14:textId="77777777" w:rsidR="007D45A7" w:rsidRDefault="007D45A7" w:rsidP="003036D3"/>
    <w:p w14:paraId="0A76EB6B" w14:textId="77777777" w:rsidR="007D45A7" w:rsidRDefault="007D45A7" w:rsidP="003036D3"/>
    <w:p w14:paraId="12555FBA" w14:textId="77777777" w:rsidR="007D45A7" w:rsidRDefault="007D45A7" w:rsidP="003036D3"/>
    <w:p w14:paraId="4F88B0D6" w14:textId="77777777" w:rsidR="007D45A7" w:rsidRDefault="007D45A7" w:rsidP="003036D3"/>
    <w:p w14:paraId="5239AD8F" w14:textId="77777777" w:rsidR="007D45A7" w:rsidRDefault="007D45A7" w:rsidP="003036D3"/>
    <w:p w14:paraId="440278DE" w14:textId="77777777" w:rsidR="007D45A7" w:rsidRDefault="007D45A7" w:rsidP="003036D3"/>
    <w:p w14:paraId="10F14CB6" w14:textId="77777777" w:rsidR="007D45A7" w:rsidRDefault="007D45A7" w:rsidP="003036D3"/>
    <w:p w14:paraId="0DB6FF53" w14:textId="77777777" w:rsidR="007D45A7" w:rsidRDefault="007D45A7" w:rsidP="003036D3"/>
    <w:p w14:paraId="2BF689BA" w14:textId="77777777" w:rsidR="00F83E4C" w:rsidRDefault="00F83E4C" w:rsidP="003036D3"/>
    <w:p w14:paraId="6AC53FB8" w14:textId="1061B094" w:rsidR="0074409C" w:rsidRDefault="0074409C" w:rsidP="0074409C">
      <w:pPr>
        <w:pStyle w:val="Heading2"/>
      </w:pPr>
      <w:bookmarkStart w:id="19" w:name="_Toc145278562"/>
      <w:r>
        <w:lastRenderedPageBreak/>
        <w:t>3.</w:t>
      </w:r>
      <w:r w:rsidR="00230BA1">
        <w:t>4</w:t>
      </w:r>
      <w:r>
        <w:t xml:space="preserve"> </w:t>
      </w:r>
      <w:r w:rsidR="006C34BF">
        <w:t>Setting up the database and API’s</w:t>
      </w:r>
      <w:bookmarkEnd w:id="19"/>
    </w:p>
    <w:p w14:paraId="6FB547FB" w14:textId="131EF9EE"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(i.e. with operations to Create, Read, Update and Delete</w:t>
      </w:r>
      <w:r w:rsidR="00332C19">
        <w:t>, the basic</w:t>
      </w:r>
      <w:r w:rsidR="00347CB9">
        <w:t xml:space="preserve"> operations used in database management systems (Olawanle, 2022)</w:t>
      </w:r>
      <w:r>
        <w:t>)</w:t>
      </w:r>
      <w:r w:rsidR="00332C19">
        <w:t xml:space="preserve"> </w:t>
      </w:r>
      <w:r>
        <w:t>which also utilizes other Amazon services; Lambda and API Gateway (Amazon, 2023</w:t>
      </w:r>
      <w:r w:rsidR="008A081F">
        <w:t>h</w:t>
      </w:r>
      <w:r>
        <w:t xml:space="preserve">). Firstly, a table is created in DynamoDB, then create a function in AWS Lambda which serves as the back-end of the API. Lambda runs code without provisioning or managing servers, and the code for the function is provided in the tutorial but then edited to reflect the table name and the ‘put’ operation to include the columns of the DynamoDB table. Figure </w:t>
      </w:r>
      <w:r w:rsidR="007D45A7">
        <w:t>16</w:t>
      </w:r>
      <w:r>
        <w:t xml:space="preserve">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0D84F6E2" w:rsidR="0074409C" w:rsidRDefault="0074409C" w:rsidP="0074409C">
      <w:pPr>
        <w:pStyle w:val="Caption"/>
      </w:pPr>
      <w:r>
        <w:t xml:space="preserve">Figure </w:t>
      </w:r>
      <w:fldSimple w:instr=" SEQ Figure \* ARABIC ">
        <w:r w:rsidR="001025BD">
          <w:rPr>
            <w:noProof/>
          </w:rPr>
          <w:t>16</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278563"/>
      <w:r>
        <w:t xml:space="preserve">3.5 </w:t>
      </w:r>
      <w:r w:rsidR="0074409C">
        <w:t>Implementing the map and pins</w:t>
      </w:r>
      <w:bookmarkEnd w:id="20"/>
      <w:bookmarkEnd w:id="21"/>
    </w:p>
    <w:p w14:paraId="518835D1" w14:textId="0397DB11" w:rsidR="0074409C" w:rsidRDefault="0074409C" w:rsidP="0074409C">
      <w:r>
        <w:t>With the Table created and API’s functioning, the map and map pins c</w:t>
      </w:r>
      <w:r w:rsidR="001B2AE7">
        <w:t>ould then</w:t>
      </w:r>
      <w:r>
        <w:t xml:space="preserve"> be implemented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A7498E">
        <w:t>The Open University, 2021</w:t>
      </w:r>
      <w:r w:rsidR="00A7498E" w:rsidRPr="00A7498E">
        <w:t>c</w:t>
      </w:r>
      <w:r w:rsidR="00EA4A50" w:rsidRPr="00A7498E">
        <w:t>)</w:t>
      </w:r>
      <w:r w:rsidRPr="00A7498E">
        <w:t>.</w:t>
      </w:r>
      <w:r w:rsidR="00EA4A50" w:rsidRPr="00A7498E">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w:t>
      </w:r>
      <w:r w:rsidRPr="008A081F">
        <w:t xml:space="preserve">shown in figure </w:t>
      </w:r>
      <w:r w:rsidR="008A081F" w:rsidRPr="008A081F">
        <w:t>1</w:t>
      </w:r>
      <w:r w:rsidRPr="008A081F">
        <w:t>7.</w:t>
      </w:r>
    </w:p>
    <w:p w14:paraId="022E3045" w14:textId="77777777" w:rsidR="008A081F" w:rsidRDefault="008A081F" w:rsidP="0074409C"/>
    <w:p w14:paraId="718576A7" w14:textId="77777777" w:rsidR="0074409C" w:rsidRDefault="0074409C" w:rsidP="0074409C">
      <w:pPr>
        <w:keepNext/>
      </w:pPr>
      <w:r>
        <w:rPr>
          <w:noProof/>
        </w:rPr>
        <w:lastRenderedPageBreak/>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2B59FC8D" w:rsidR="0074409C" w:rsidRDefault="0074409C" w:rsidP="0074409C">
      <w:pPr>
        <w:pStyle w:val="Caption"/>
      </w:pPr>
      <w:r>
        <w:t xml:space="preserve">Figure </w:t>
      </w:r>
      <w:fldSimple w:instr=" SEQ Figure \* ARABIC ">
        <w:r w:rsidR="001025BD">
          <w:rPr>
            <w:noProof/>
          </w:rPr>
          <w:t>17</w:t>
        </w:r>
      </w:fldSimple>
      <w:r>
        <w:t xml:space="preserve"> API Key for the HERE Map</w:t>
      </w:r>
    </w:p>
    <w:p w14:paraId="063BB69F" w14:textId="77777777" w:rsidR="00A7498E" w:rsidRDefault="00A7498E" w:rsidP="0074409C"/>
    <w:p w14:paraId="442F2562" w14:textId="2C7EF4D7" w:rsid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w:t>
      </w:r>
      <w:r w:rsidR="00F54C78" w:rsidRPr="00A7498E">
        <w:t xml:space="preserve">purpose. Figure </w:t>
      </w:r>
      <w:r w:rsidR="00A7498E" w:rsidRPr="00A7498E">
        <w:t>18</w:t>
      </w:r>
      <w:r w:rsidR="00F54C78" w:rsidRPr="00A7498E">
        <w:t xml:space="preserve"> shows a code snippet of the Identity Pool ID and region being supplied to the AWS config to allow access </w:t>
      </w:r>
      <w:r w:rsidR="00F54C78">
        <w:t>to AWS services.</w:t>
      </w:r>
    </w:p>
    <w:p w14:paraId="26E16FA1" w14:textId="77777777" w:rsidR="00A7498E" w:rsidRPr="00785E73" w:rsidRDefault="00A7498E" w:rsidP="0074409C"/>
    <w:p w14:paraId="7E4CB683" w14:textId="77777777" w:rsidR="0074409C" w:rsidRDefault="0074409C" w:rsidP="0074409C">
      <w:pPr>
        <w:keepNext/>
      </w:pPr>
      <w:r>
        <w:rPr>
          <w:noProof/>
        </w:rPr>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3E379FCD" w:rsidR="0074409C" w:rsidRDefault="0074409C" w:rsidP="0074409C">
      <w:pPr>
        <w:pStyle w:val="Caption"/>
      </w:pPr>
      <w:r>
        <w:t xml:space="preserve">Figure </w:t>
      </w:r>
      <w:fldSimple w:instr=" SEQ Figure \* ARABIC ">
        <w:r w:rsidR="001025BD">
          <w:rPr>
            <w:noProof/>
          </w:rPr>
          <w:t>18</w:t>
        </w:r>
      </w:fldSimple>
      <w:r>
        <w:t xml:space="preserve"> AWS Config submitted credentials to allow access to services</w:t>
      </w:r>
    </w:p>
    <w:p w14:paraId="4CAC01F6" w14:textId="77777777" w:rsidR="006F30C3" w:rsidRPr="006F30C3" w:rsidRDefault="006F30C3" w:rsidP="006F30C3"/>
    <w:p w14:paraId="435F7207" w14:textId="5854391E" w:rsidR="006F30C3" w:rsidRDefault="0056055C" w:rsidP="0074409C">
      <w:r>
        <w:t>Two operations that can be performed on a DynamoDB table are Query, which uses the primary key index to search the table, and Scan which by default returns all items in the table but can have filters applied (</w:t>
      </w:r>
      <w:r w:rsidR="00F108DA">
        <w:t>Tankariya &amp; Parmar, 2019</w:t>
      </w:r>
      <w:r>
        <w:t xml:space="preserve">). The Scan </w:t>
      </w:r>
      <w:r w:rsidR="003834EB">
        <w:t>operation</w:t>
      </w:r>
      <w:r>
        <w:t xml:space="preserve"> was used</w:t>
      </w:r>
      <w:r w:rsidR="003834EB">
        <w:t xml:space="preserve"> in a function called </w:t>
      </w:r>
      <w:r w:rsidR="003834EB" w:rsidRPr="00A7498E">
        <w:t>getServicesFromDatabase (figure 1</w:t>
      </w:r>
      <w:r w:rsidR="00A7498E" w:rsidRPr="00A7498E">
        <w:t>9</w:t>
      </w:r>
      <w:r w:rsidR="003834EB" w:rsidRPr="00A7498E">
        <w:t>)</w:t>
      </w:r>
      <w:r w:rsidRPr="00A7498E">
        <w:t xml:space="preserve"> to retrieve </w:t>
      </w:r>
      <w:r>
        <w:t>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r w:rsidR="003834EB" w:rsidRPr="00A7498E">
        <w:t xml:space="preserve">addMarkersToMap (figure </w:t>
      </w:r>
      <w:r w:rsidR="00A7498E" w:rsidRPr="00A7498E">
        <w:t>20</w:t>
      </w:r>
      <w:r w:rsidR="003834EB" w:rsidRPr="00A7498E">
        <w:t>)</w:t>
      </w:r>
      <w:r w:rsidR="00F108DA" w:rsidRPr="00A7498E">
        <w:t xml:space="preserve"> that </w:t>
      </w:r>
      <w:r w:rsidR="003834EB">
        <w:t>was modified from the example provided by HERE</w:t>
      </w:r>
      <w:r w:rsidR="00F108DA">
        <w:t xml:space="preserve">. Figure </w:t>
      </w:r>
      <w:r w:rsidR="00A7498E">
        <w:t>21</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lastRenderedPageBreak/>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2A970D0F" w:rsidR="0074409C" w:rsidRDefault="0074409C" w:rsidP="0074409C">
      <w:pPr>
        <w:pStyle w:val="Caption"/>
      </w:pPr>
      <w:r>
        <w:t xml:space="preserve">Figure </w:t>
      </w:r>
      <w:fldSimple w:instr=" SEQ Figure \* ARABIC ">
        <w:r w:rsidR="001025BD">
          <w:rPr>
            <w:noProof/>
          </w:rPr>
          <w:t>19</w:t>
        </w:r>
      </w:fldSimple>
      <w:r>
        <w:t xml:space="preserve"> getServicesFromDatabase function scanning a DynamoDB table to retrieve all data</w:t>
      </w:r>
    </w:p>
    <w:p w14:paraId="601E9FA3" w14:textId="77777777" w:rsidR="00A7498E" w:rsidRPr="00A7498E" w:rsidRDefault="00A7498E" w:rsidP="00A7498E"/>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2C2C17E5" w:rsidR="0074409C" w:rsidRDefault="0074409C" w:rsidP="0074409C">
      <w:pPr>
        <w:pStyle w:val="Caption"/>
      </w:pPr>
      <w:r>
        <w:t xml:space="preserve">Figure </w:t>
      </w:r>
      <w:fldSimple w:instr=" SEQ Figure \* ARABIC ">
        <w:r w:rsidR="001025BD">
          <w:rPr>
            <w:noProof/>
          </w:rPr>
          <w:t>20</w:t>
        </w:r>
      </w:fldSimple>
      <w:r>
        <w:t xml:space="preserve"> addMarkersToMap function accepting latitude &amp; longitude in the argument</w:t>
      </w:r>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66FA2D25" w:rsidR="0074409C" w:rsidRDefault="0074409C" w:rsidP="0074409C">
      <w:pPr>
        <w:pStyle w:val="Caption"/>
      </w:pPr>
      <w:r>
        <w:t xml:space="preserve">Figure </w:t>
      </w:r>
      <w:fldSimple w:instr=" SEQ Figure \* ARABIC ">
        <w:r w:rsidR="001025BD">
          <w:rPr>
            <w:noProof/>
          </w:rPr>
          <w:t>21</w:t>
        </w:r>
      </w:fldSimple>
      <w:r>
        <w:t xml:space="preserve"> Two markers added to the map after their data has been retrieved from the database</w:t>
      </w:r>
    </w:p>
    <w:p w14:paraId="133BD47D" w14:textId="77777777" w:rsidR="0074409C" w:rsidRDefault="0074409C" w:rsidP="0074409C"/>
    <w:p w14:paraId="149907DE" w14:textId="77777777" w:rsidR="00A7498E" w:rsidRDefault="00A7498E" w:rsidP="0074409C"/>
    <w:p w14:paraId="2DCC29F4" w14:textId="77777777" w:rsidR="00A7498E" w:rsidRDefault="00A7498E" w:rsidP="0074409C"/>
    <w:p w14:paraId="2A78C226" w14:textId="77777777" w:rsidR="00A7498E" w:rsidRDefault="00A7498E" w:rsidP="0074409C"/>
    <w:p w14:paraId="315C4156" w14:textId="77777777" w:rsidR="00A7498E" w:rsidRDefault="00A7498E" w:rsidP="0074409C"/>
    <w:p w14:paraId="7426C8C6" w14:textId="77777777" w:rsidR="00A7498E" w:rsidRDefault="00A7498E" w:rsidP="0074409C"/>
    <w:p w14:paraId="488B773E" w14:textId="77777777" w:rsidR="00A7498E" w:rsidRDefault="00A7498E" w:rsidP="0074409C"/>
    <w:p w14:paraId="489269BA" w14:textId="77777777" w:rsidR="00A7498E" w:rsidRDefault="00A7498E" w:rsidP="0074409C"/>
    <w:p w14:paraId="79926892" w14:textId="77777777" w:rsidR="00A7498E" w:rsidRDefault="00A7498E" w:rsidP="0074409C"/>
    <w:p w14:paraId="795374FB" w14:textId="5CD4700B" w:rsidR="0074409C" w:rsidRDefault="000F4836" w:rsidP="000F4836">
      <w:pPr>
        <w:pStyle w:val="Heading2"/>
      </w:pPr>
      <w:bookmarkStart w:id="22" w:name="_Toc139391407"/>
      <w:bookmarkStart w:id="23" w:name="_Toc145278564"/>
      <w:r>
        <w:lastRenderedPageBreak/>
        <w:t>3.5</w:t>
      </w:r>
      <w:r w:rsidR="0074409C">
        <w:t xml:space="preserve"> Implementing tags and info sidebar</w:t>
      </w:r>
      <w:bookmarkEnd w:id="22"/>
      <w:bookmarkEnd w:id="23"/>
    </w:p>
    <w:p w14:paraId="46AC94FE" w14:textId="705F7842" w:rsidR="0074409C" w:rsidRDefault="000F4836" w:rsidP="0074409C">
      <w:r>
        <w:t>The</w:t>
      </w:r>
      <w:r w:rsidR="001B4477">
        <w:t xml:space="preserve"> getItem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map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getItem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55E6D54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rsidRPr="00A7498E">
        <w:t xml:space="preserve">(figure </w:t>
      </w:r>
      <w:r w:rsidR="00A7498E" w:rsidRPr="00A7498E">
        <w:t>22</w:t>
      </w:r>
      <w:r w:rsidR="008A382F" w:rsidRPr="00A7498E">
        <w:t>)</w:t>
      </w:r>
      <w:r w:rsidR="00735899" w:rsidRPr="00A7498E">
        <w:t xml:space="preserve">, </w:t>
      </w:r>
      <w:r w:rsidR="00735899">
        <w:t xml:space="preserve">then creates a JSON </w:t>
      </w:r>
      <w:r w:rsidR="00735899" w:rsidRPr="00A7498E">
        <w:t>object</w:t>
      </w:r>
      <w:r w:rsidR="0054314A" w:rsidRPr="00A7498E">
        <w:t xml:space="preserve"> (figures </w:t>
      </w:r>
      <w:r w:rsidR="00A7498E" w:rsidRPr="00A7498E">
        <w:t>23</w:t>
      </w:r>
      <w:r w:rsidR="0054314A" w:rsidRPr="00A7498E">
        <w:t xml:space="preserve"> and </w:t>
      </w:r>
      <w:r w:rsidR="00A7498E" w:rsidRPr="00A7498E">
        <w:t>24</w:t>
      </w:r>
      <w:r w:rsidR="0042585D" w:rsidRPr="00A7498E">
        <w:t xml:space="preserve">) </w:t>
      </w:r>
      <w:r w:rsidR="0042585D">
        <w:t xml:space="preserve">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10A5BCE2" w14:textId="77777777" w:rsidR="00A7498E" w:rsidRDefault="00A7498E" w:rsidP="0074409C"/>
    <w:p w14:paraId="2BC6D225" w14:textId="77777777" w:rsidR="00A7498E" w:rsidRDefault="0097622D" w:rsidP="00A7498E">
      <w:pPr>
        <w:keepNext/>
      </w:pPr>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39BDAB28" w14:textId="67C008FA" w:rsidR="0097622D" w:rsidRDefault="00A7498E" w:rsidP="00A7498E">
      <w:pPr>
        <w:pStyle w:val="Caption"/>
      </w:pPr>
      <w:r>
        <w:t xml:space="preserve">Figure </w:t>
      </w:r>
      <w:fldSimple w:instr=" SEQ Figure \* ARABIC ">
        <w:r w:rsidR="001025BD">
          <w:rPr>
            <w:noProof/>
          </w:rPr>
          <w:t>22</w:t>
        </w:r>
      </w:fldSimple>
      <w:r>
        <w:t xml:space="preserve"> Filter expression with the IN operator</w:t>
      </w:r>
    </w:p>
    <w:p w14:paraId="2E47D388" w14:textId="77777777" w:rsidR="0097622D" w:rsidRDefault="0097622D" w:rsidP="0074409C"/>
    <w:p w14:paraId="593FC6B6" w14:textId="77777777" w:rsidR="00A7498E" w:rsidRDefault="0097622D" w:rsidP="00A7498E">
      <w:pPr>
        <w:keepNext/>
      </w:pPr>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0B169DBE" w14:textId="3BF868B5" w:rsidR="0097622D" w:rsidRDefault="00A7498E" w:rsidP="00A7498E">
      <w:pPr>
        <w:pStyle w:val="Caption"/>
      </w:pPr>
      <w:r>
        <w:t xml:space="preserve">Figure </w:t>
      </w:r>
      <w:fldSimple w:instr=" SEQ Figure \* ARABIC ">
        <w:r w:rsidR="001025BD">
          <w:rPr>
            <w:noProof/>
          </w:rPr>
          <w:t>23</w:t>
        </w:r>
      </w:fldSimple>
      <w:r>
        <w:t xml:space="preserve"> Constructing JSON object pt1</w:t>
      </w:r>
    </w:p>
    <w:p w14:paraId="2B7368F0" w14:textId="77777777" w:rsidR="0097622D" w:rsidRDefault="0097622D" w:rsidP="0074409C"/>
    <w:p w14:paraId="58B6A980" w14:textId="77777777" w:rsidR="00A7498E" w:rsidRDefault="0097622D" w:rsidP="00A7498E">
      <w:pPr>
        <w:keepNext/>
      </w:pPr>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CAF383C" w14:textId="4A43DA5A" w:rsidR="0097622D" w:rsidRDefault="00A7498E" w:rsidP="00A7498E">
      <w:pPr>
        <w:pStyle w:val="Caption"/>
      </w:pPr>
      <w:r>
        <w:t xml:space="preserve">Figure </w:t>
      </w:r>
      <w:fldSimple w:instr=" SEQ Figure \* ARABIC ">
        <w:r w:rsidR="001025BD">
          <w:rPr>
            <w:noProof/>
          </w:rPr>
          <w:t>24</w:t>
        </w:r>
      </w:fldSimple>
      <w:r>
        <w:t xml:space="preserve"> Constructing JSON object pt2</w:t>
      </w:r>
    </w:p>
    <w:p w14:paraId="20A53C37" w14:textId="77777777" w:rsidR="0097622D" w:rsidRDefault="0097622D" w:rsidP="0074409C"/>
    <w:p w14:paraId="2981A6D9" w14:textId="77777777" w:rsidR="00E72397" w:rsidRDefault="00852206" w:rsidP="00E72397">
      <w:pPr>
        <w:keepNext/>
      </w:pPr>
      <w:r w:rsidRPr="009C4E11">
        <w:rPr>
          <w:noProof/>
        </w:rPr>
        <w:lastRenderedPageBreak/>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70C46075" w14:textId="62B375C7" w:rsidR="0097622D" w:rsidRPr="009C4E11" w:rsidRDefault="00E72397" w:rsidP="00E72397">
      <w:pPr>
        <w:pStyle w:val="Caption"/>
      </w:pPr>
      <w:r>
        <w:t xml:space="preserve">Figure </w:t>
      </w:r>
      <w:fldSimple w:instr=" SEQ Figure \* ARABIC ">
        <w:r w:rsidR="001025BD">
          <w:rPr>
            <w:noProof/>
          </w:rPr>
          <w:t>25</w:t>
        </w:r>
      </w:fldSimple>
      <w:r>
        <w:t xml:space="preserve"> Services map with filters being used and info sidebar open</w:t>
      </w:r>
    </w:p>
    <w:p w14:paraId="60E36D27" w14:textId="77777777" w:rsidR="0074409C" w:rsidRDefault="0074409C" w:rsidP="0074409C"/>
    <w:p w14:paraId="6DE2E61F" w14:textId="77777777" w:rsidR="00E72397" w:rsidRDefault="00E72397" w:rsidP="0074409C"/>
    <w:p w14:paraId="7267C015" w14:textId="77777777" w:rsidR="00E72397" w:rsidRDefault="00E72397" w:rsidP="0074409C"/>
    <w:p w14:paraId="6F611292" w14:textId="77777777" w:rsidR="00E72397" w:rsidRDefault="00E72397" w:rsidP="0074409C"/>
    <w:p w14:paraId="07E3FA09" w14:textId="77777777" w:rsidR="00E72397" w:rsidRDefault="00E72397" w:rsidP="0074409C"/>
    <w:p w14:paraId="0FCBD23D" w14:textId="77777777" w:rsidR="00E72397" w:rsidRDefault="00E72397" w:rsidP="0074409C"/>
    <w:p w14:paraId="76FB5413" w14:textId="77777777" w:rsidR="00E72397" w:rsidRDefault="00E72397" w:rsidP="0074409C"/>
    <w:p w14:paraId="7117FB96" w14:textId="77777777" w:rsidR="00E72397" w:rsidRDefault="00E72397" w:rsidP="0074409C"/>
    <w:p w14:paraId="73199ACA" w14:textId="77777777" w:rsidR="00E72397" w:rsidRDefault="00E72397" w:rsidP="0074409C"/>
    <w:p w14:paraId="72A103A3" w14:textId="77777777" w:rsidR="00E72397" w:rsidRDefault="00E72397" w:rsidP="0074409C"/>
    <w:p w14:paraId="52F47BDE" w14:textId="77777777" w:rsidR="00E72397" w:rsidRDefault="00E72397" w:rsidP="0074409C"/>
    <w:p w14:paraId="3D938508" w14:textId="77777777" w:rsidR="00E72397" w:rsidRDefault="00E72397" w:rsidP="0074409C"/>
    <w:p w14:paraId="0564375C" w14:textId="77777777" w:rsidR="00E72397" w:rsidRDefault="00E72397" w:rsidP="0074409C"/>
    <w:p w14:paraId="29E6082E" w14:textId="77777777" w:rsidR="00E72397" w:rsidRDefault="00E72397" w:rsidP="0074409C"/>
    <w:p w14:paraId="0490B969" w14:textId="77777777" w:rsidR="00E72397" w:rsidRDefault="00E72397" w:rsidP="0074409C"/>
    <w:p w14:paraId="6F918087" w14:textId="77777777" w:rsidR="00E72397" w:rsidRDefault="00E72397" w:rsidP="0074409C"/>
    <w:p w14:paraId="5DDDA955" w14:textId="77777777" w:rsidR="00E72397" w:rsidRDefault="00E72397" w:rsidP="0074409C"/>
    <w:p w14:paraId="469091CC" w14:textId="77777777" w:rsidR="00374B08" w:rsidRPr="009C4E11" w:rsidRDefault="00374B08" w:rsidP="0074409C"/>
    <w:p w14:paraId="6181EDFF" w14:textId="0BD96272" w:rsidR="009C4E11" w:rsidRPr="009C4E11" w:rsidRDefault="009C4E11" w:rsidP="005C3A68">
      <w:pPr>
        <w:pStyle w:val="Heading2"/>
        <w:rPr>
          <w:color w:val="auto"/>
        </w:rPr>
      </w:pPr>
      <w:bookmarkStart w:id="24" w:name="_Toc145278565"/>
      <w:r>
        <w:lastRenderedPageBreak/>
        <w:t>3.6 Directory search</w:t>
      </w:r>
      <w:bookmarkEnd w:id="24"/>
    </w:p>
    <w:p w14:paraId="624C795B" w14:textId="64F8F8F4"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w:t>
      </w:r>
      <w:r w:rsidR="005C3A68" w:rsidRPr="00374B08">
        <w:t xml:space="preserve">in figure </w:t>
      </w:r>
      <w:r w:rsidR="00374B08" w:rsidRPr="00374B08">
        <w:t>26</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D77FB9">
        <w:t xml:space="preserve">One possible work around would be to create a new </w:t>
      </w:r>
      <w:r w:rsidR="00551BE1">
        <w:t>set of attributes for each item</w:t>
      </w:r>
      <w:r w:rsidR="0070641A" w:rsidRPr="00D77FB9">
        <w:t xml:space="preserve"> in the DynamoDB table with</w:t>
      </w:r>
      <w:r w:rsidR="00074589" w:rsidRPr="00D77FB9">
        <w:t xml:space="preserve"> appropriate</w:t>
      </w:r>
      <w:r w:rsidR="0070641A" w:rsidRPr="00D77FB9">
        <w:t xml:space="preserve"> words </w:t>
      </w:r>
      <w:r w:rsidR="00074589" w:rsidRPr="00D77FB9">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6FBAC856" w14:textId="77777777" w:rsidR="00374B08" w:rsidRDefault="00074589" w:rsidP="00374B08">
      <w:pPr>
        <w:keepNext/>
      </w:pPr>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56C614BD" w14:textId="40E2BE64" w:rsidR="005C3A68" w:rsidRDefault="00374B08" w:rsidP="00374B08">
      <w:pPr>
        <w:pStyle w:val="Caption"/>
      </w:pPr>
      <w:r>
        <w:t xml:space="preserve">Figure </w:t>
      </w:r>
      <w:fldSimple w:instr=" SEQ Figure \* ARABIC ">
        <w:r w:rsidR="001025BD">
          <w:rPr>
            <w:noProof/>
          </w:rPr>
          <w:t>26</w:t>
        </w:r>
      </w:fldSimple>
      <w:r>
        <w:t xml:space="preserve"> Directory search result</w:t>
      </w:r>
    </w:p>
    <w:p w14:paraId="2E61E34D" w14:textId="77777777" w:rsidR="00374B08" w:rsidRPr="00374B08" w:rsidRDefault="00374B08" w:rsidP="00374B08"/>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5" w:name="_Toc145278566"/>
      <w:r>
        <w:lastRenderedPageBreak/>
        <w:t>4</w:t>
      </w:r>
      <w:r w:rsidR="00147A48">
        <w:t>. Review</w:t>
      </w:r>
      <w:bookmarkEnd w:id="25"/>
    </w:p>
    <w:p w14:paraId="550FB045" w14:textId="20EF58C7" w:rsidR="00E31F80" w:rsidRDefault="003675BC" w:rsidP="00735ADF">
      <w:pPr>
        <w:pStyle w:val="Heading2"/>
      </w:pPr>
      <w:bookmarkStart w:id="26" w:name="_Toc145278567"/>
      <w:r>
        <w:t>4</w:t>
      </w:r>
      <w:r w:rsidR="000A7F1B">
        <w:t xml:space="preserve">.1 </w:t>
      </w:r>
      <w:r>
        <w:t>Current stage of project work</w:t>
      </w:r>
      <w:bookmarkEnd w:id="26"/>
    </w:p>
    <w:p w14:paraId="728AA912" w14:textId="526C9DDD" w:rsidR="007B4318" w:rsidRDefault="003268BC" w:rsidP="0019637B">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r w:rsidR="001E26A7">
        <w:t xml:space="preserve"> Conducting further requirements elicitation</w:t>
      </w:r>
      <w:r w:rsidR="005A4176">
        <w:t xml:space="preserve"> (particularly with service providers) and analysis</w:t>
      </w:r>
      <w:r w:rsidR="001E26A7">
        <w:t>, as discussed in section 3.3</w:t>
      </w:r>
      <w:r w:rsidR="005A4176">
        <w:t xml:space="preserve">, would also be an important part of </w:t>
      </w:r>
      <w:r w:rsidR="00A0513F">
        <w:t>a full release.</w:t>
      </w:r>
      <w:r w:rsidR="0019637B">
        <w:t xml:space="preserve"> Prototyping could also be conducted to gather feedback to iterate on the design, particularly regarding the styling to ensure that the layout is intuitive and easy to use.</w:t>
      </w:r>
    </w:p>
    <w:p w14:paraId="7B1F921C" w14:textId="3D809C0E" w:rsidR="007B4318" w:rsidRDefault="00310282" w:rsidP="00991011">
      <w:r>
        <w:t>As stated in section 3.6, t</w:t>
      </w:r>
      <w:r w:rsidR="007B4318">
        <w:t xml:space="preserve">he directory search </w:t>
      </w:r>
      <w:r>
        <w:t xml:space="preserve">is currently </w:t>
      </w:r>
      <w:r w:rsidR="005D7DA6">
        <w:t>case sensitive due</w:t>
      </w:r>
      <w:r>
        <w:t xml:space="preserve"> nature of the</w:t>
      </w:r>
      <w:r w:rsidR="005D7DA6">
        <w:t xml:space="preserve"> DynamoDB</w:t>
      </w:r>
      <w:r>
        <w:t xml:space="preserve"> database</w:t>
      </w:r>
      <w:r w:rsidR="005D7DA6">
        <w:t>. This could be resolved by creating a</w:t>
      </w:r>
      <w:r w:rsidR="00551BE1">
        <w:t xml:space="preserve"> new set of attributes for each item in the table</w:t>
      </w:r>
      <w:r w:rsidR="00EB5EA3">
        <w:t xml:space="preserve"> which contain relevant key words to search; by reconsidering the database choice; or by removing the feature entirely if neither of those choices are desirable.</w:t>
      </w:r>
      <w:r w:rsidR="00EA0B43">
        <w:t xml:space="preserve"> </w:t>
      </w:r>
      <w:r w:rsidR="00C970A6">
        <w:t>Due to time constraints</w:t>
      </w:r>
      <w:r w:rsidR="00FC7236">
        <w:t>, only preliminary work was done on the</w:t>
      </w:r>
      <w:r w:rsidR="007B4318">
        <w:t xml:space="preserve"> events calendar</w:t>
      </w:r>
      <w:r w:rsidR="00FC7236">
        <w:t>, which is discussed in section 5, the Epilogue.</w:t>
      </w:r>
    </w:p>
    <w:p w14:paraId="78BA1495" w14:textId="4B147173" w:rsidR="00B37D85" w:rsidRDefault="00EA0B43" w:rsidP="00991011">
      <w:r>
        <w:t>Estimated t</w:t>
      </w:r>
      <w:r w:rsidR="00B37D85">
        <w: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Default="00653792" w:rsidP="00991011"/>
    <w:p w14:paraId="082763F7" w14:textId="77777777" w:rsidR="00D77FB9" w:rsidRDefault="00D77FB9" w:rsidP="00991011"/>
    <w:p w14:paraId="37A4FE28" w14:textId="77777777" w:rsidR="00D77FB9" w:rsidRDefault="00D77FB9" w:rsidP="00991011"/>
    <w:p w14:paraId="4DEC41B4" w14:textId="77777777" w:rsidR="00D77FB9" w:rsidRDefault="00D77FB9" w:rsidP="00991011"/>
    <w:p w14:paraId="135A833F" w14:textId="77777777" w:rsidR="00D77FB9" w:rsidRDefault="00D77FB9" w:rsidP="00991011"/>
    <w:p w14:paraId="6220C114" w14:textId="77777777" w:rsidR="00D77FB9" w:rsidRDefault="00D77FB9" w:rsidP="00991011"/>
    <w:p w14:paraId="4F56C844" w14:textId="2B31F892" w:rsidR="00D77FB9" w:rsidRDefault="00D77FB9" w:rsidP="00991011"/>
    <w:p w14:paraId="4D99518E" w14:textId="6A5115BA" w:rsidR="00F57C9F" w:rsidRDefault="00F57C9F" w:rsidP="00991011"/>
    <w:p w14:paraId="43BB6F50" w14:textId="08AA3BBD" w:rsidR="00EA0B43" w:rsidRDefault="00EA0B43" w:rsidP="00991011"/>
    <w:p w14:paraId="05C275D0" w14:textId="77777777" w:rsidR="00EA0B43" w:rsidRDefault="00EA0B43" w:rsidP="00991011"/>
    <w:p w14:paraId="12870D18" w14:textId="77777777" w:rsidR="00D77FB9" w:rsidRDefault="00D77FB9" w:rsidP="00991011"/>
    <w:p w14:paraId="56C445F6" w14:textId="77777777" w:rsidR="00D77FB9" w:rsidRPr="00991011" w:rsidRDefault="00D77FB9" w:rsidP="00991011"/>
    <w:p w14:paraId="7569C2C5" w14:textId="77777777" w:rsidR="003675BC" w:rsidRDefault="003675BC" w:rsidP="00D96A48">
      <w:pPr>
        <w:pStyle w:val="Heading2"/>
      </w:pPr>
      <w:bookmarkStart w:id="27" w:name="_Toc145278568"/>
      <w:r>
        <w:lastRenderedPageBreak/>
        <w:t>4</w:t>
      </w:r>
      <w:r w:rsidR="000A7F1B">
        <w:t xml:space="preserve">.2 </w:t>
      </w:r>
      <w:r w:rsidR="00F13E5F">
        <w:t xml:space="preserve">Review of </w:t>
      </w:r>
      <w:r w:rsidR="000A7F1B">
        <w:t>project management</w:t>
      </w:r>
      <w:bookmarkEnd w:id="27"/>
    </w:p>
    <w:p w14:paraId="7A51E209" w14:textId="5CA86A1C" w:rsidR="007F4575" w:rsidRPr="007F4575" w:rsidRDefault="007F4575" w:rsidP="007F4575">
      <w:pPr>
        <w:pStyle w:val="Heading3"/>
      </w:pPr>
      <w:bookmarkStart w:id="28" w:name="_Toc145278569"/>
      <w:r>
        <w:t xml:space="preserve">4.2.1 </w:t>
      </w:r>
      <w:r w:rsidR="005C4E16">
        <w:t>P</w:t>
      </w:r>
      <w:r>
        <w:t>roject lifecycle</w:t>
      </w:r>
      <w:bookmarkEnd w:id="28"/>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5A8FB814" w:rsidR="007F4575" w:rsidRDefault="007F4575" w:rsidP="007F4575">
      <w:r>
        <w:t>For a full release of the app, feedback gathering and prototyping would be an essential part of the development</w:t>
      </w:r>
      <w:r w:rsidR="00B53BE0">
        <w:t>, as discussed in section 4.1</w:t>
      </w:r>
      <w:r>
        <w: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3FFA056E" w14:textId="77777777" w:rsidR="00D77FB9" w:rsidRDefault="00D77FB9" w:rsidP="00D77FB9"/>
    <w:p w14:paraId="59960D7B" w14:textId="77777777" w:rsidR="00D77FB9" w:rsidRDefault="00D77FB9" w:rsidP="00D77FB9"/>
    <w:p w14:paraId="36BA9D81" w14:textId="77777777" w:rsidR="00D77FB9" w:rsidRDefault="00D77FB9" w:rsidP="00D77FB9"/>
    <w:p w14:paraId="4242B89F" w14:textId="77777777" w:rsidR="00D77FB9" w:rsidRDefault="00D77FB9" w:rsidP="00D77FB9"/>
    <w:p w14:paraId="309E45A3" w14:textId="77777777" w:rsidR="00D77FB9" w:rsidRDefault="00D77FB9" w:rsidP="00D77FB9"/>
    <w:p w14:paraId="5AA0FE95" w14:textId="77777777" w:rsidR="00D77FB9" w:rsidRDefault="00D77FB9" w:rsidP="00D77FB9"/>
    <w:p w14:paraId="2B42AB80" w14:textId="77777777" w:rsidR="00D77FB9" w:rsidRDefault="00D77FB9" w:rsidP="00D77FB9"/>
    <w:p w14:paraId="507B600B" w14:textId="77777777" w:rsidR="00D77FB9" w:rsidRDefault="00D77FB9" w:rsidP="00D77FB9"/>
    <w:p w14:paraId="5021094A" w14:textId="77777777" w:rsidR="00D77FB9" w:rsidRDefault="00D77FB9" w:rsidP="00D77FB9"/>
    <w:p w14:paraId="61654E97" w14:textId="77777777" w:rsidR="00D77FB9" w:rsidRDefault="00D77FB9" w:rsidP="00D77FB9"/>
    <w:p w14:paraId="00914533" w14:textId="77777777" w:rsidR="00D77FB9" w:rsidRDefault="00D77FB9" w:rsidP="00D77FB9"/>
    <w:p w14:paraId="5B7703C3" w14:textId="77777777" w:rsidR="00D77FB9" w:rsidRDefault="00D77FB9" w:rsidP="00D77FB9"/>
    <w:p w14:paraId="7EBAA747" w14:textId="77777777" w:rsidR="00D77FB9" w:rsidRPr="00D77FB9" w:rsidRDefault="00D77FB9" w:rsidP="00D77FB9"/>
    <w:p w14:paraId="48E4AA4A" w14:textId="4964FDF5" w:rsidR="007F4575" w:rsidRDefault="007F4575" w:rsidP="005A3D95">
      <w:pPr>
        <w:pStyle w:val="Heading3"/>
      </w:pPr>
      <w:bookmarkStart w:id="29" w:name="_Toc145278570"/>
      <w:r>
        <w:lastRenderedPageBreak/>
        <w:t>4.2.2 Resources, skills, and activities</w:t>
      </w:r>
      <w:bookmarkEnd w:id="29"/>
    </w:p>
    <w:p w14:paraId="0765A803" w14:textId="77777777" w:rsidR="007F4575" w:rsidRDefault="007F4575" w:rsidP="007F4575">
      <w:pPr>
        <w:pStyle w:val="ListParagraph"/>
        <w:numPr>
          <w:ilvl w:val="0"/>
          <w:numId w:val="7"/>
        </w:numPr>
        <w:spacing w:line="256" w:lineRule="auto"/>
      </w:pPr>
      <w:r>
        <w:t>Representatives of services e.g. manager of a laser hair removal clinic</w:t>
      </w:r>
    </w:p>
    <w:p w14:paraId="61EB32D6" w14:textId="355A22BC" w:rsidR="007F4575" w:rsidRDefault="007F4575" w:rsidP="007F4575">
      <w:pPr>
        <w:pStyle w:val="ListParagraph"/>
        <w:numPr>
          <w:ilvl w:val="1"/>
          <w:numId w:val="7"/>
        </w:numPr>
        <w:spacing w:line="256" w:lineRule="auto"/>
      </w:pPr>
      <w:r>
        <w:t>C</w:t>
      </w:r>
      <w:r w:rsidR="00D35133">
        <w:t>ould</w:t>
      </w:r>
      <w:r>
        <w:t xml:space="preserve"> offer feedback about the events system and the ways in which users can contact their service.</w:t>
      </w:r>
    </w:p>
    <w:p w14:paraId="170A1AFB" w14:textId="10DC093C" w:rsidR="007F4575" w:rsidRDefault="00D35133" w:rsidP="007F4575">
      <w:pPr>
        <w:pStyle w:val="ListParagraph"/>
        <w:numPr>
          <w:ilvl w:val="1"/>
          <w:numId w:val="7"/>
        </w:numPr>
        <w:spacing w:line="256" w:lineRule="auto"/>
      </w:pPr>
      <w:r>
        <w:t>Could</w:t>
      </w:r>
      <w:r w:rsidR="007F4575">
        <w:t xml:space="preserve"> offer vital perspectives of how the app effects the community</w:t>
      </w:r>
      <w:r>
        <w:t>.</w:t>
      </w:r>
    </w:p>
    <w:p w14:paraId="0F8CF9C7" w14:textId="20ECD137" w:rsidR="00D35133" w:rsidRDefault="00D35133" w:rsidP="007F4575">
      <w:pPr>
        <w:pStyle w:val="ListParagraph"/>
        <w:numPr>
          <w:ilvl w:val="1"/>
          <w:numId w:val="7"/>
        </w:numPr>
        <w:spacing w:line="256" w:lineRule="auto"/>
      </w:pPr>
      <w:r>
        <w:t xml:space="preserve">In the end were not part of requirements </w:t>
      </w:r>
      <w:r w:rsidR="00C47E6B">
        <w:t>elicitation but</w:t>
      </w:r>
      <w:r>
        <w:t xml:space="preserve"> would be vital for a full release.</w:t>
      </w:r>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09E52C8" w14:textId="46A95008" w:rsidR="007F4575" w:rsidRDefault="007F4575" w:rsidP="00C47E6B">
      <w:pPr>
        <w:pStyle w:val="ListParagraph"/>
        <w:numPr>
          <w:ilvl w:val="1"/>
          <w:numId w:val="7"/>
        </w:numPr>
        <w:spacing w:line="256" w:lineRule="auto"/>
      </w:pPr>
      <w:r>
        <w:t>Could offer feedback on prototypes of the app</w:t>
      </w:r>
      <w:r w:rsidR="00D35133">
        <w:t>, though this was</w:t>
      </w:r>
      <w:r w:rsidR="00C47E6B">
        <w:t xml:space="preserve"> not part of this project and could be part of future work.</w:t>
      </w:r>
    </w:p>
    <w:p w14:paraId="64DA9719" w14:textId="7104E411" w:rsidR="007F4575" w:rsidRDefault="007F4575" w:rsidP="007F4575">
      <w:pPr>
        <w:pStyle w:val="ListParagraph"/>
        <w:numPr>
          <w:ilvl w:val="1"/>
          <w:numId w:val="7"/>
        </w:numPr>
        <w:spacing w:line="256" w:lineRule="auto"/>
      </w:pPr>
      <w:r>
        <w:t xml:space="preserve">The Liverpool Trans Wiki </w:t>
      </w:r>
      <w:r w:rsidR="00C47E6B">
        <w:t>was</w:t>
      </w:r>
      <w:r>
        <w:t xml:space="preserve">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4A34FBC" w:rsidR="007F4575" w:rsidRDefault="007F4575" w:rsidP="007F4575">
      <w:pPr>
        <w:pStyle w:val="ListParagraph"/>
        <w:numPr>
          <w:ilvl w:val="1"/>
          <w:numId w:val="7"/>
        </w:numPr>
        <w:spacing w:line="256" w:lineRule="auto"/>
      </w:pPr>
      <w:r>
        <w:t xml:space="preserve">JavaScript – proficient enough to tackle the proposed features, but </w:t>
      </w:r>
      <w:r w:rsidR="009814F1">
        <w:t>the use of example code as a guide was important to assist with making progress.</w:t>
      </w:r>
    </w:p>
    <w:p w14:paraId="1BEBF37C" w14:textId="69D3F01D" w:rsidR="007F4575" w:rsidRDefault="007F4575" w:rsidP="007F4575">
      <w:pPr>
        <w:pStyle w:val="ListParagraph"/>
        <w:numPr>
          <w:ilvl w:val="1"/>
          <w:numId w:val="7"/>
        </w:numPr>
        <w:spacing w:line="256" w:lineRule="auto"/>
      </w:pPr>
      <w:r>
        <w:t xml:space="preserve">HTML – reasonably proficient, significant problems </w:t>
      </w:r>
      <w:r w:rsidR="009814F1">
        <w:t>were not encountered.</w:t>
      </w:r>
    </w:p>
    <w:p w14:paraId="45E898D0" w14:textId="3F0708B3" w:rsidR="007F4575" w:rsidRDefault="007F4575" w:rsidP="007F4575">
      <w:pPr>
        <w:pStyle w:val="ListParagraph"/>
        <w:numPr>
          <w:ilvl w:val="1"/>
          <w:numId w:val="7"/>
        </w:numPr>
        <w:spacing w:line="256" w:lineRule="auto"/>
      </w:pPr>
      <w:r>
        <w:t>CSS – only minimal experience</w:t>
      </w:r>
      <w:r w:rsidR="009814F1">
        <w:t xml:space="preserve"> prior to the project, so some time was given to skills development.</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2B9322CC" w:rsidR="007F4575" w:rsidRDefault="007F4575" w:rsidP="007F4575">
      <w:pPr>
        <w:pStyle w:val="ListParagraph"/>
        <w:numPr>
          <w:ilvl w:val="1"/>
          <w:numId w:val="7"/>
        </w:numPr>
        <w:spacing w:line="256" w:lineRule="auto"/>
      </w:pPr>
      <w:r>
        <w:t xml:space="preserve">Microsoft OneDrive and GitHub </w:t>
      </w:r>
      <w:r w:rsidR="009814F1">
        <w:t>were</w:t>
      </w:r>
      <w:r>
        <w:t xml:space="preserv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t xml:space="preserve">Chrome – Browser used for testing with developer tools, for investigating issues with code and to see how the app responds to different resolutions. </w:t>
      </w:r>
    </w:p>
    <w:p w14:paraId="1C93B803" w14:textId="4E60FA6F" w:rsidR="007F4575" w:rsidRDefault="007F4575" w:rsidP="007F4575">
      <w:pPr>
        <w:pStyle w:val="ListParagraph"/>
        <w:numPr>
          <w:ilvl w:val="1"/>
          <w:numId w:val="7"/>
        </w:numPr>
        <w:spacing w:line="256" w:lineRule="auto"/>
      </w:pPr>
      <w:r>
        <w:t xml:space="preserve">Visual Studio Code - A commonly used code editor that </w:t>
      </w:r>
      <w:r w:rsidR="009814F1">
        <w:t>was</w:t>
      </w:r>
      <w:r>
        <w:t xml:space="preserve"> used throughout the project for all coding purposes.</w:t>
      </w:r>
    </w:p>
    <w:p w14:paraId="3AFF4690" w14:textId="16F86DCA" w:rsidR="005A3D95" w:rsidRDefault="007F4575" w:rsidP="005A3D95">
      <w:pPr>
        <w:pStyle w:val="ListParagraph"/>
        <w:numPr>
          <w:ilvl w:val="1"/>
          <w:numId w:val="7"/>
        </w:numPr>
        <w:spacing w:line="256" w:lineRule="auto"/>
      </w:pPr>
      <w:r>
        <w:t>CURL (Client URL) – for testing and using API’s using the command line.</w:t>
      </w:r>
    </w:p>
    <w:p w14:paraId="20796714" w14:textId="77777777" w:rsidR="00D77FB9" w:rsidRDefault="00D77FB9" w:rsidP="00D77FB9">
      <w:pPr>
        <w:spacing w:line="256" w:lineRule="auto"/>
      </w:pPr>
    </w:p>
    <w:p w14:paraId="375CAACF" w14:textId="77777777" w:rsidR="00D77FB9" w:rsidRDefault="00D77FB9" w:rsidP="00D77FB9">
      <w:pPr>
        <w:spacing w:line="256" w:lineRule="auto"/>
      </w:pPr>
    </w:p>
    <w:p w14:paraId="03975045" w14:textId="77777777" w:rsidR="00D77FB9" w:rsidRDefault="00D77FB9" w:rsidP="00D77FB9">
      <w:pPr>
        <w:spacing w:line="256" w:lineRule="auto"/>
      </w:pPr>
    </w:p>
    <w:p w14:paraId="3EAA56A8" w14:textId="77777777" w:rsidR="00D77FB9" w:rsidRPr="005A3D95" w:rsidRDefault="00D77FB9" w:rsidP="00D77FB9">
      <w:pPr>
        <w:spacing w:line="256" w:lineRule="auto"/>
      </w:pPr>
    </w:p>
    <w:p w14:paraId="6156D27B" w14:textId="1A6B7E4D" w:rsidR="007F4575" w:rsidRDefault="007F4575" w:rsidP="007F4575">
      <w:pPr>
        <w:pStyle w:val="Heading3"/>
      </w:pPr>
      <w:bookmarkStart w:id="30" w:name="_Toc145278571"/>
      <w:r>
        <w:lastRenderedPageBreak/>
        <w:t>4.2.3 Risk management</w:t>
      </w:r>
      <w:bookmarkEnd w:id="30"/>
    </w:p>
    <w:p w14:paraId="5AF73263" w14:textId="14D51C1E"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w:t>
      </w:r>
      <w:r w:rsidRPr="009A15D6">
        <w:t xml:space="preserve">impact. Table </w:t>
      </w:r>
      <w:r w:rsidR="00D77FB9" w:rsidRPr="009A15D6">
        <w:t>3</w:t>
      </w:r>
      <w:r w:rsidRPr="009A15D6">
        <w:t xml:space="preserve"> (Open University, 2023</w:t>
      </w:r>
      <w:r w:rsidR="009A15D6" w:rsidRPr="009A15D6">
        <w:t>c</w:t>
      </w:r>
      <w:r w:rsidRPr="009A15D6">
        <w:t xml:space="preserve">) considers </w:t>
      </w:r>
      <w:r>
        <w:t>risks for the project and labels them so they may more easily be referred to for the risk management process.</w:t>
      </w:r>
    </w:p>
    <w:p w14:paraId="49141E93" w14:textId="77777777" w:rsidR="00D77FB9" w:rsidRDefault="00D77FB9" w:rsidP="007F4575">
      <w:pPr>
        <w:spacing w:line="256" w:lineRule="auto"/>
      </w:pPr>
    </w:p>
    <w:p w14:paraId="5854DA8D" w14:textId="46456875" w:rsidR="007F4575" w:rsidRDefault="007F4575" w:rsidP="007F4575">
      <w:pPr>
        <w:pStyle w:val="Caption"/>
        <w:keepNext/>
      </w:pPr>
      <w:r>
        <w:t xml:space="preserve">Table </w:t>
      </w:r>
      <w:fldSimple w:instr=" SEQ Table \* ARABIC ">
        <w:r w:rsidR="005D5ABD">
          <w:rPr>
            <w:noProof/>
          </w:rPr>
          <w:t>3</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Data loss in the cloud, which could be due to several reasons 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 xml:space="preserve">The task may take longer than anticipated, since previous work with databases was after it had </w:t>
            </w:r>
            <w:r>
              <w:lastRenderedPageBreak/>
              <w:t>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lastRenderedPageBreak/>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9A15D6" w:rsidRPr="009A15D6" w14:paraId="4A813C8F" w14:textId="77777777" w:rsidTr="00AF7B6A">
        <w:tc>
          <w:tcPr>
            <w:tcW w:w="704" w:type="dxa"/>
          </w:tcPr>
          <w:p w14:paraId="237C4C94" w14:textId="77777777" w:rsidR="007F4575" w:rsidRPr="009A15D6" w:rsidRDefault="007F4575" w:rsidP="00AF7B6A">
            <w:pPr>
              <w:spacing w:line="256" w:lineRule="auto"/>
            </w:pPr>
            <w:r w:rsidRPr="009A15D6">
              <w:t>R10</w:t>
            </w:r>
          </w:p>
        </w:tc>
        <w:tc>
          <w:tcPr>
            <w:tcW w:w="2268" w:type="dxa"/>
          </w:tcPr>
          <w:p w14:paraId="7292894D" w14:textId="77777777" w:rsidR="007F4575" w:rsidRPr="009A15D6" w:rsidRDefault="007F4575" w:rsidP="00AF7B6A">
            <w:pPr>
              <w:spacing w:line="256" w:lineRule="auto"/>
            </w:pPr>
            <w:r w:rsidRPr="009A15D6">
              <w:t xml:space="preserve">Undertaking project tasks in the run up to the EMA </w:t>
            </w:r>
          </w:p>
        </w:tc>
        <w:tc>
          <w:tcPr>
            <w:tcW w:w="3260" w:type="dxa"/>
          </w:tcPr>
          <w:p w14:paraId="7AAA505F" w14:textId="46613376" w:rsidR="007F4575" w:rsidRPr="009A15D6" w:rsidRDefault="00A1105A" w:rsidP="00AF7B6A">
            <w:pPr>
              <w:spacing w:line="256" w:lineRule="auto"/>
            </w:pPr>
            <w:r>
              <w:t>Some of the final set of t</w:t>
            </w:r>
            <w:r w:rsidR="007F4575" w:rsidRPr="009A15D6">
              <w:t>asks</w:t>
            </w:r>
            <w:r>
              <w:t>,</w:t>
            </w:r>
            <w:r w:rsidR="007F4575" w:rsidRPr="009A15D6">
              <w:t xml:space="preserve"> such as the Events Calendar</w:t>
            </w:r>
            <w:r>
              <w:t>,</w:t>
            </w:r>
            <w:r w:rsidR="007F4575" w:rsidRPr="009A15D6">
              <w:t xml:space="preserve"> prove more time consuming than anticipated and</w:t>
            </w:r>
            <w:r>
              <w:t xml:space="preserve"> have to be curtailed </w:t>
            </w:r>
            <w:r w:rsidR="00D35133">
              <w:t>to prevent</w:t>
            </w:r>
            <w:r>
              <w:t xml:space="preserve"> impact</w:t>
            </w:r>
            <w:r w:rsidR="00D35133">
              <w:t>ing</w:t>
            </w:r>
            <w:r>
              <w:t xml:space="preserve"> the EMA write up.</w:t>
            </w:r>
          </w:p>
        </w:tc>
        <w:tc>
          <w:tcPr>
            <w:tcW w:w="1418" w:type="dxa"/>
          </w:tcPr>
          <w:p w14:paraId="72DA4106" w14:textId="77777777" w:rsidR="007F4575" w:rsidRPr="009A15D6" w:rsidRDefault="007F4575" w:rsidP="00AF7B6A">
            <w:pPr>
              <w:spacing w:line="256" w:lineRule="auto"/>
            </w:pPr>
            <w:r w:rsidRPr="009A15D6">
              <w:t>Medium</w:t>
            </w:r>
          </w:p>
        </w:tc>
        <w:tc>
          <w:tcPr>
            <w:tcW w:w="1366" w:type="dxa"/>
          </w:tcPr>
          <w:p w14:paraId="39FD6E67" w14:textId="77777777" w:rsidR="007F4575" w:rsidRPr="009A15D6" w:rsidRDefault="007F4575" w:rsidP="00AF7B6A">
            <w:pPr>
              <w:spacing w:line="256" w:lineRule="auto"/>
            </w:pPr>
            <w:r w:rsidRPr="009A15D6">
              <w:t>High</w:t>
            </w:r>
          </w:p>
        </w:tc>
      </w:tr>
    </w:tbl>
    <w:p w14:paraId="5AFD1D4E" w14:textId="77777777" w:rsidR="007F4575" w:rsidRDefault="007F4575" w:rsidP="007F4575">
      <w:pPr>
        <w:spacing w:line="256" w:lineRule="auto"/>
      </w:pPr>
    </w:p>
    <w:p w14:paraId="3B5A0DA2" w14:textId="7194F9A5" w:rsidR="007F4575" w:rsidRDefault="007F4575" w:rsidP="007F4575">
      <w:pPr>
        <w:spacing w:line="256" w:lineRule="auto"/>
      </w:pPr>
      <w:r>
        <w:t>The next stage of managing risk is to identify which risks are most important to address, so the likelihood and impact of each risk have been combined in a probability impact grid, as shown by Hughes, but instead of a ‘Line of Tolerance’, the grid (</w:t>
      </w:r>
      <w:r w:rsidRPr="009A15D6">
        <w:t xml:space="preserve">shown in table </w:t>
      </w:r>
      <w:r w:rsidR="009A15D6" w:rsidRPr="009A15D6">
        <w:t>4</w:t>
      </w:r>
      <w:r w:rsidRPr="009A15D6">
        <w:t xml:space="preserve">) has </w:t>
      </w:r>
      <w:r>
        <w:t>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w:t>
      </w:r>
      <w:r w:rsidR="00D5671D">
        <w:t>,</w:t>
      </w:r>
      <w:r>
        <w:t xml:space="preserve"> 4</w:t>
      </w:r>
      <w:r w:rsidR="00D5671D">
        <w:t xml:space="preserve"> and 10</w:t>
      </w:r>
      <w:r>
        <w:t xml:space="preserve"> </w:t>
      </w:r>
      <w:r w:rsidR="00D5671D">
        <w:t>were</w:t>
      </w:r>
      <w:r>
        <w:t xml:space="preserve"> identified as the most crucial and mitigating them form</w:t>
      </w:r>
      <w:r w:rsidR="00D5671D">
        <w:t>ed</w:t>
      </w:r>
      <w:r>
        <w:t xml:space="preserve"> notable parts of the project; whereas risks 5, 8 and 9 </w:t>
      </w:r>
      <w:r w:rsidR="00D5671D">
        <w:t>were</w:t>
      </w:r>
      <w:r>
        <w:t xml:space="preserve"> identified as the least crucial and w</w:t>
      </w:r>
      <w:r w:rsidR="00D5671D">
        <w:t>ere</w:t>
      </w:r>
      <w:r>
        <w:t xml:space="preserve"> accepted without mitigation.</w:t>
      </w:r>
    </w:p>
    <w:p w14:paraId="4498F585" w14:textId="77777777" w:rsidR="00D5671D" w:rsidRPr="00232C37" w:rsidRDefault="00D5671D" w:rsidP="007F4575">
      <w:pPr>
        <w:spacing w:line="256" w:lineRule="auto"/>
        <w:rPr>
          <w:color w:val="FF0000"/>
        </w:rPr>
      </w:pPr>
    </w:p>
    <w:p w14:paraId="08C9C098" w14:textId="699B63F7" w:rsidR="007F4575" w:rsidRDefault="007F4575" w:rsidP="007F4575">
      <w:pPr>
        <w:pStyle w:val="Caption"/>
        <w:keepNext/>
      </w:pPr>
      <w:r>
        <w:t xml:space="preserve">Table </w:t>
      </w:r>
      <w:fldSimple w:instr=" SEQ Table \* ARABIC ">
        <w:r w:rsidR="005D5ABD">
          <w:rPr>
            <w:noProof/>
          </w:rPr>
          <w:t>4</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158529DF" w14:textId="77777777" w:rsidR="00965BE3" w:rsidRDefault="00965BE3" w:rsidP="007F4575">
      <w:pPr>
        <w:spacing w:line="256" w:lineRule="auto"/>
      </w:pPr>
    </w:p>
    <w:p w14:paraId="21292CEF" w14:textId="77777777" w:rsidR="00965BE3" w:rsidRDefault="00965BE3" w:rsidP="007F4575">
      <w:pPr>
        <w:spacing w:line="256" w:lineRule="auto"/>
      </w:pPr>
    </w:p>
    <w:p w14:paraId="767E0955" w14:textId="77777777" w:rsidR="00965BE3" w:rsidRDefault="00965BE3" w:rsidP="007F4575">
      <w:pPr>
        <w:spacing w:line="256" w:lineRule="auto"/>
      </w:pPr>
    </w:p>
    <w:p w14:paraId="1339C422" w14:textId="77777777" w:rsidR="00965BE3" w:rsidRDefault="00965BE3" w:rsidP="007F4575">
      <w:pPr>
        <w:spacing w:line="256" w:lineRule="auto"/>
      </w:pPr>
    </w:p>
    <w:p w14:paraId="107AC6AE" w14:textId="77777777" w:rsidR="00965BE3" w:rsidRDefault="00965BE3" w:rsidP="007F4575">
      <w:pPr>
        <w:spacing w:line="256" w:lineRule="auto"/>
      </w:pPr>
    </w:p>
    <w:p w14:paraId="0956E88D" w14:textId="77777777" w:rsidR="00965BE3" w:rsidRDefault="00965BE3" w:rsidP="007F4575">
      <w:pPr>
        <w:spacing w:line="256" w:lineRule="auto"/>
      </w:pPr>
    </w:p>
    <w:p w14:paraId="7A490792" w14:textId="66EBE9F3" w:rsidR="007F4575" w:rsidRDefault="004025B2" w:rsidP="007F4575">
      <w:pPr>
        <w:spacing w:line="256" w:lineRule="auto"/>
      </w:pPr>
      <w:r w:rsidRPr="00965BE3">
        <w:lastRenderedPageBreak/>
        <w:t xml:space="preserve">Table </w:t>
      </w:r>
      <w:r w:rsidR="00965BE3" w:rsidRPr="00965BE3">
        <w:t>5</w:t>
      </w:r>
      <w:r w:rsidR="007F4575" w:rsidRPr="00965BE3">
        <w:t xml:space="preserve"> show</w:t>
      </w:r>
      <w:r w:rsidR="00965BE3">
        <w:t>s</w:t>
      </w:r>
      <w:r w:rsidR="007F4575" w:rsidRPr="00965BE3">
        <w:t xml:space="preserve"> </w:t>
      </w:r>
      <w:r w:rsidR="007F4575">
        <w:t xml:space="preserve">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20E2EC51" w14:textId="77777777" w:rsidR="00965BE3" w:rsidRPr="00820948" w:rsidRDefault="00965BE3" w:rsidP="0096032C"/>
    <w:p w14:paraId="7A469BB0" w14:textId="05967C30" w:rsidR="0096032C" w:rsidRDefault="0096032C" w:rsidP="0096032C">
      <w:pPr>
        <w:pStyle w:val="Caption"/>
        <w:keepNext/>
      </w:pPr>
      <w:r>
        <w:t xml:space="preserve">Table </w:t>
      </w:r>
      <w:fldSimple w:instr=" SEQ Table \* ARABIC ">
        <w:r w:rsidR="005D5ABD">
          <w:rPr>
            <w:noProof/>
          </w:rPr>
          <w:t>5</w:t>
        </w:r>
      </w:fldSimple>
      <w:r>
        <w:t xml:space="preserve"> Mitigating action and the results of identified risks</w:t>
      </w:r>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lastRenderedPageBreak/>
              <w:t>A lot of consideration was given to the choice of database from early on in the project</w:t>
            </w:r>
            <w:r w:rsidR="00F4431C">
              <w:t xml:space="preserve">, with the database implemented fairly early on so plenty of </w:t>
            </w:r>
            <w:r w:rsidR="00F4431C">
              <w:lastRenderedPageBreak/>
              <w:t>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A1105A" w:rsidRPr="00A1105A" w14:paraId="69404A96" w14:textId="77777777" w:rsidTr="00AF7B6A">
        <w:tc>
          <w:tcPr>
            <w:tcW w:w="988" w:type="dxa"/>
          </w:tcPr>
          <w:p w14:paraId="3759D080" w14:textId="77777777" w:rsidR="0096032C" w:rsidRPr="00A1105A" w:rsidRDefault="0096032C" w:rsidP="00AF7B6A">
            <w:pPr>
              <w:spacing w:line="256" w:lineRule="auto"/>
            </w:pPr>
            <w:r w:rsidRPr="00A1105A">
              <w:t>R10</w:t>
            </w:r>
          </w:p>
        </w:tc>
        <w:tc>
          <w:tcPr>
            <w:tcW w:w="3260" w:type="dxa"/>
          </w:tcPr>
          <w:p w14:paraId="0BA096B2" w14:textId="77777777" w:rsidR="0096032C" w:rsidRPr="00A1105A" w:rsidRDefault="0096032C" w:rsidP="00AF7B6A">
            <w:pPr>
              <w:spacing w:line="256" w:lineRule="auto"/>
            </w:pPr>
            <w:r w:rsidRPr="00A1105A">
              <w:t>Discuss the remaining tasks with tutor to prioritise and set a hard cut off after which no further work on the app will be done.</w:t>
            </w:r>
          </w:p>
        </w:tc>
        <w:tc>
          <w:tcPr>
            <w:tcW w:w="4768" w:type="dxa"/>
          </w:tcPr>
          <w:p w14:paraId="692BD2D4" w14:textId="77777777" w:rsidR="0096032C" w:rsidRDefault="004B5505" w:rsidP="00AF7B6A">
            <w:pPr>
              <w:spacing w:line="256" w:lineRule="auto"/>
            </w:pPr>
            <w:r w:rsidRPr="00A1105A">
              <w:t>Planned work on the app took longer than expected</w:t>
            </w:r>
            <w:r w:rsidR="00E63F6E" w:rsidRPr="00A1105A">
              <w:t>, so incomplete work was discussed in the epilogue and included and future work to be done.</w:t>
            </w:r>
            <w:r w:rsidR="00A84712">
              <w:t xml:space="preserve"> Since the mitigating action was followed, this did not impact the completion of the EMA.</w:t>
            </w:r>
          </w:p>
          <w:p w14:paraId="2AC1D620" w14:textId="274A5799" w:rsidR="00A84712" w:rsidRPr="00A1105A" w:rsidRDefault="00A84712" w:rsidP="00AF7B6A">
            <w:pPr>
              <w:spacing w:line="256" w:lineRule="auto"/>
            </w:pPr>
          </w:p>
        </w:tc>
      </w:tr>
    </w:tbl>
    <w:p w14:paraId="63BD8B77" w14:textId="77777777" w:rsidR="0096032C" w:rsidRDefault="0096032C" w:rsidP="007F4575">
      <w:pPr>
        <w:spacing w:line="256" w:lineRule="auto"/>
      </w:pPr>
    </w:p>
    <w:p w14:paraId="5EB46F3D" w14:textId="77356768" w:rsidR="007F4575" w:rsidRPr="005249EE" w:rsidRDefault="007F4575" w:rsidP="003E6BCF">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w:t>
      </w:r>
      <w:r w:rsidR="00A84712">
        <w:t xml:space="preserve"> </w:t>
      </w:r>
      <w:r w:rsidR="00044D66">
        <w:t>Risk R10 was also crucial for the final phase of the project to ensure that enough time was available to write up the final EMA report.</w:t>
      </w:r>
      <w:r w:rsidR="006458CD">
        <w:t xml:space="preserve"> When it became apparent that work on some of the tasks would take longer than anticipated,</w:t>
      </w:r>
      <w:r w:rsidR="003E6BCF">
        <w:t xml:space="preserve"> plans were rearranged so that they were discussed in the context of future work </w:t>
      </w:r>
      <w:r w:rsidR="00F57C9F">
        <w:t>to ensure enough time was available.</w:t>
      </w:r>
    </w:p>
    <w:p w14:paraId="506C569C" w14:textId="4F07CE83" w:rsidR="007F4575" w:rsidRDefault="007F4575" w:rsidP="007F4575"/>
    <w:p w14:paraId="798A55B3" w14:textId="2F3BE794" w:rsidR="003520A1" w:rsidRDefault="003520A1" w:rsidP="007F4575"/>
    <w:p w14:paraId="282FEE8F" w14:textId="1C4E25AE" w:rsidR="003520A1" w:rsidRDefault="003520A1" w:rsidP="007F4575"/>
    <w:p w14:paraId="7D084E50" w14:textId="3CEE6F46" w:rsidR="003520A1" w:rsidRDefault="003520A1" w:rsidP="007F4575"/>
    <w:p w14:paraId="222FA6D3" w14:textId="394A0D9F" w:rsidR="003520A1" w:rsidRDefault="003520A1" w:rsidP="007F4575"/>
    <w:p w14:paraId="68F96134" w14:textId="16ABFE03" w:rsidR="003520A1" w:rsidRDefault="003520A1" w:rsidP="007F4575"/>
    <w:p w14:paraId="5F3C75DB" w14:textId="47A67B93" w:rsidR="003520A1" w:rsidRDefault="003520A1" w:rsidP="007F4575"/>
    <w:p w14:paraId="58DF99D5" w14:textId="2C7D96C4" w:rsidR="003520A1" w:rsidRDefault="003520A1" w:rsidP="007F4575"/>
    <w:p w14:paraId="690DB28B" w14:textId="36A09AA6" w:rsidR="003520A1" w:rsidRDefault="003520A1" w:rsidP="007F4575"/>
    <w:p w14:paraId="4A59B18A" w14:textId="64600EFF" w:rsidR="003520A1" w:rsidRDefault="003520A1" w:rsidP="007F4575"/>
    <w:p w14:paraId="542C2E58" w14:textId="41F43146" w:rsidR="003520A1" w:rsidRDefault="003520A1" w:rsidP="007F4575"/>
    <w:p w14:paraId="5013240B" w14:textId="77777777" w:rsidR="003520A1" w:rsidRPr="007F4575" w:rsidRDefault="003520A1" w:rsidP="007F4575"/>
    <w:p w14:paraId="37139B63" w14:textId="7561E7F0" w:rsidR="00304FEB" w:rsidRDefault="003675BC" w:rsidP="00D96A48">
      <w:pPr>
        <w:pStyle w:val="Heading2"/>
      </w:pPr>
      <w:bookmarkStart w:id="31" w:name="_Toc145278572"/>
      <w:r>
        <w:lastRenderedPageBreak/>
        <w:t>4</w:t>
      </w:r>
      <w:r w:rsidR="00D506C3">
        <w:t xml:space="preserve">.3 </w:t>
      </w:r>
      <w:r>
        <w:t>Personal development</w:t>
      </w:r>
      <w:bookmarkEnd w:id="31"/>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794EE279"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3520A1">
        <w:t xml:space="preserve">table </w:t>
      </w:r>
      <w:r w:rsidR="003520A1" w:rsidRPr="003520A1">
        <w:t>6</w:t>
      </w:r>
      <w:r w:rsidRPr="003520A1">
        <w:t>.</w:t>
      </w:r>
    </w:p>
    <w:p w14:paraId="6D61C178" w14:textId="77777777" w:rsidR="00220AB4" w:rsidRPr="00820948" w:rsidRDefault="00220AB4" w:rsidP="00220AB4"/>
    <w:p w14:paraId="5A48035E" w14:textId="279ED76F" w:rsidR="00220AB4" w:rsidRDefault="00220AB4" w:rsidP="00220AB4">
      <w:pPr>
        <w:pStyle w:val="Caption"/>
        <w:keepNext/>
      </w:pPr>
      <w:r>
        <w:t xml:space="preserve">Table </w:t>
      </w:r>
      <w:fldSimple w:instr=" SEQ Table \* ARABIC ">
        <w:r w:rsidR="005D5ABD">
          <w:rPr>
            <w:noProof/>
          </w:rPr>
          <w:t>6</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Extension request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Update on progress and asked a question regarding setting up API’s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lastRenderedPageBreak/>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31061F3B" w14:textId="5E7D8393" w:rsidR="003520A1" w:rsidRDefault="003520A1" w:rsidP="00220AB4"/>
    <w:p w14:paraId="102D79D1" w14:textId="3BA7117B" w:rsidR="003520A1" w:rsidRDefault="003520A1" w:rsidP="00220AB4"/>
    <w:p w14:paraId="13566B43" w14:textId="24494B71" w:rsidR="003520A1" w:rsidRDefault="003520A1" w:rsidP="00220AB4"/>
    <w:p w14:paraId="2ADFE98C" w14:textId="2BE8A0EF" w:rsidR="003520A1" w:rsidRDefault="003520A1" w:rsidP="00220AB4"/>
    <w:p w14:paraId="1672C366" w14:textId="36F39D41" w:rsidR="003520A1" w:rsidRDefault="003520A1" w:rsidP="00220AB4"/>
    <w:p w14:paraId="3AE48EC5" w14:textId="3F410E17" w:rsidR="003520A1" w:rsidRDefault="003520A1" w:rsidP="00220AB4"/>
    <w:p w14:paraId="3DC64E30" w14:textId="5E629096" w:rsidR="003520A1" w:rsidRDefault="003520A1" w:rsidP="00220AB4"/>
    <w:p w14:paraId="0651B7BE" w14:textId="026BFDC8" w:rsidR="003520A1" w:rsidRDefault="003520A1" w:rsidP="00220AB4"/>
    <w:p w14:paraId="03F38FAB" w14:textId="4C26F2C9" w:rsidR="003520A1" w:rsidRDefault="003520A1" w:rsidP="00220AB4"/>
    <w:p w14:paraId="0D3CDEBE" w14:textId="3F884EE5" w:rsidR="003520A1" w:rsidRDefault="003520A1" w:rsidP="00220AB4"/>
    <w:p w14:paraId="6B4782C0" w14:textId="50D7154A" w:rsidR="003520A1" w:rsidRDefault="003520A1" w:rsidP="00220AB4"/>
    <w:p w14:paraId="6658A19B" w14:textId="0A6E0747" w:rsidR="003520A1" w:rsidRDefault="003520A1" w:rsidP="00220AB4"/>
    <w:p w14:paraId="3A19EFD5" w14:textId="414843A6" w:rsidR="003520A1" w:rsidRDefault="003520A1" w:rsidP="00220AB4"/>
    <w:p w14:paraId="0C5811D2" w14:textId="5C784B25" w:rsidR="003520A1" w:rsidRDefault="003520A1" w:rsidP="00220AB4"/>
    <w:p w14:paraId="0DE7C34E" w14:textId="30CD64F4" w:rsidR="003520A1" w:rsidRDefault="003520A1" w:rsidP="00220AB4"/>
    <w:p w14:paraId="52A6B03E" w14:textId="08FC857B" w:rsidR="003520A1" w:rsidRDefault="003520A1" w:rsidP="00220AB4"/>
    <w:p w14:paraId="5A997602" w14:textId="01EA865B" w:rsidR="003520A1" w:rsidRDefault="003520A1" w:rsidP="00220AB4"/>
    <w:p w14:paraId="1D3106B6" w14:textId="3FAFE887" w:rsidR="003520A1" w:rsidRDefault="003520A1" w:rsidP="00220AB4"/>
    <w:p w14:paraId="5A7863A0" w14:textId="7231CE43" w:rsidR="003520A1" w:rsidRDefault="003520A1" w:rsidP="00220AB4"/>
    <w:p w14:paraId="7BC2C869" w14:textId="5F459EDC" w:rsidR="003520A1" w:rsidRDefault="003520A1" w:rsidP="00220AB4"/>
    <w:p w14:paraId="0CEC4267" w14:textId="10682734" w:rsidR="003520A1" w:rsidRDefault="003520A1" w:rsidP="00220AB4"/>
    <w:p w14:paraId="06B4C073" w14:textId="145078E4" w:rsidR="003520A1" w:rsidRDefault="003520A1" w:rsidP="00220AB4"/>
    <w:p w14:paraId="6E3A8417" w14:textId="32E7E02D" w:rsidR="003520A1" w:rsidRDefault="003520A1" w:rsidP="00220AB4"/>
    <w:p w14:paraId="048FE60F" w14:textId="184EC379" w:rsidR="003520A1" w:rsidRDefault="003520A1" w:rsidP="00220AB4"/>
    <w:p w14:paraId="20ADA697" w14:textId="7A84E1F3" w:rsidR="003520A1" w:rsidRDefault="003520A1" w:rsidP="00220AB4"/>
    <w:p w14:paraId="56DD1FB0" w14:textId="77777777" w:rsidR="003520A1" w:rsidRDefault="003520A1" w:rsidP="00220AB4"/>
    <w:p w14:paraId="7AABF543" w14:textId="6253260E" w:rsidR="003675BC" w:rsidRDefault="003675BC" w:rsidP="003675BC">
      <w:pPr>
        <w:pStyle w:val="Heading1"/>
      </w:pPr>
      <w:bookmarkStart w:id="32" w:name="_Toc145278573"/>
      <w:r>
        <w:lastRenderedPageBreak/>
        <w:t>5. Epilogue</w:t>
      </w:r>
      <w:bookmarkEnd w:id="32"/>
    </w:p>
    <w:p w14:paraId="010FAF4A" w14:textId="3A7F4D22" w:rsidR="00B47382" w:rsidRDefault="001C6997" w:rsidP="001C6997">
      <w:r>
        <w:t xml:space="preserve">Due to time constraints development of the events calendar </w:t>
      </w:r>
      <w:r w:rsidR="005D242F">
        <w:t xml:space="preserve">was not completed, but some research was done on how </w:t>
      </w:r>
      <w:r w:rsidR="00754BF0">
        <w:t>it might be created.</w:t>
      </w:r>
      <w:r w:rsidR="00151293">
        <w:t xml:space="preserve"> </w:t>
      </w:r>
      <w:r w:rsidR="00754BF0">
        <w:t>Firstly, a choice must be made between creating a bespoke calendar using HTML, CSS and JavaScript or embedding a pre-made one such as Google Calendar. The former would take more work</w:t>
      </w:r>
      <w:r w:rsidR="00040687">
        <w:t xml:space="preserve"> and require</w:t>
      </w:r>
      <w:r w:rsidR="00966BD5">
        <w:t xml:space="preserve"> a significant time investment and possibly some additional skills development and research. Gavor (2020) illustrates a number of examples of bespoke calendars</w:t>
      </w:r>
      <w:r w:rsidR="00FD11DC">
        <w:t>,</w:t>
      </w:r>
      <w:r w:rsidR="006C52BB">
        <w:t xml:space="preserve"> one of which is shown in figure 27.</w:t>
      </w:r>
    </w:p>
    <w:p w14:paraId="27FA4113" w14:textId="77777777" w:rsidR="006C52BB" w:rsidRDefault="006C52BB" w:rsidP="001C6997"/>
    <w:p w14:paraId="346CA4B6" w14:textId="77777777" w:rsidR="006C52BB" w:rsidRDefault="006C52BB" w:rsidP="006C52BB">
      <w:pPr>
        <w:keepNext/>
      </w:pPr>
      <w:r>
        <w:rPr>
          <w:noProof/>
        </w:rPr>
        <w:drawing>
          <wp:inline distT="0" distB="0" distL="0" distR="0" wp14:anchorId="70CA5681" wp14:editId="3AAFFD6A">
            <wp:extent cx="5731510" cy="4509770"/>
            <wp:effectExtent l="0" t="0" r="2540" b="5080"/>
            <wp:docPr id="174626478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4784" name="Picture 1" descr="A screenshot of a 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4509770"/>
                    </a:xfrm>
                    <a:prstGeom prst="rect">
                      <a:avLst/>
                    </a:prstGeom>
                  </pic:spPr>
                </pic:pic>
              </a:graphicData>
            </a:graphic>
          </wp:inline>
        </w:drawing>
      </w:r>
    </w:p>
    <w:p w14:paraId="657E8ED4" w14:textId="5F77ED5C" w:rsidR="006C52BB" w:rsidRPr="001C6997" w:rsidRDefault="006C52BB" w:rsidP="006C52BB">
      <w:pPr>
        <w:pStyle w:val="Caption"/>
      </w:pPr>
      <w:r>
        <w:t xml:space="preserve">Figure </w:t>
      </w:r>
      <w:fldSimple w:instr=" SEQ Figure \* ARABIC ">
        <w:r w:rsidR="001025BD">
          <w:rPr>
            <w:noProof/>
          </w:rPr>
          <w:t>27</w:t>
        </w:r>
      </w:fldSimple>
      <w:r>
        <w:t xml:space="preserve"> Calendar example</w:t>
      </w:r>
    </w:p>
    <w:p w14:paraId="77C1A36D" w14:textId="77777777" w:rsidR="00151293" w:rsidRDefault="00151293" w:rsidP="003520A1"/>
    <w:p w14:paraId="7B477DC3" w14:textId="29613685" w:rsidR="00B47382" w:rsidRDefault="00A03F13" w:rsidP="003520A1">
      <w:r>
        <w:t>Instead,</w:t>
      </w:r>
      <w:r w:rsidR="00B47382">
        <w:t xml:space="preserve"> a </w:t>
      </w:r>
      <w:r>
        <w:t>pre-built</w:t>
      </w:r>
      <w:r w:rsidR="00B47382">
        <w:t xml:space="preserve"> calendar such as Google Calendar could be embedded, and then the functionality accessed using the Google API. </w:t>
      </w:r>
      <w:r>
        <w:t>This is similar to</w:t>
      </w:r>
      <w:r w:rsidR="00EF2AD9">
        <w:t xml:space="preserve"> accessing the API for AWS as discussed in section 3.4, and t</w:t>
      </w:r>
      <w:r w:rsidR="00B47382">
        <w:t>he</w:t>
      </w:r>
      <w:r w:rsidR="00EF2AD9">
        <w:t xml:space="preserve"> Google</w:t>
      </w:r>
      <w:r>
        <w:t xml:space="preserve"> </w:t>
      </w:r>
      <w:r w:rsidR="00EF2AD9">
        <w:t>D</w:t>
      </w:r>
      <w:r>
        <w:t>eveloper</w:t>
      </w:r>
      <w:r w:rsidR="00EF2AD9">
        <w:t xml:space="preserve"> Guide </w:t>
      </w:r>
      <w:r w:rsidR="00D740B3">
        <w:t>(</w:t>
      </w:r>
      <w:r w:rsidR="002C44C6">
        <w:t xml:space="preserve">Google, </w:t>
      </w:r>
      <w:r w:rsidR="00D740B3">
        <w:t>2023) provides instructions on how to do this.</w:t>
      </w:r>
      <w:r w:rsidR="003D2A68">
        <w:t xml:space="preserve"> It involves creating a Google Cloud Project through their web interface and using Node.js to create a web server using the http-server package (</w:t>
      </w:r>
      <w:r w:rsidR="00B97A89">
        <w:t xml:space="preserve">NPM, </w:t>
      </w:r>
      <w:r w:rsidR="003D2A68">
        <w:t xml:space="preserve">2022). This would allow </w:t>
      </w:r>
      <w:r w:rsidR="005E2687">
        <w:t xml:space="preserve">events to be created for the embedded calendar and could allow events to be submitted to the users’ own Google Calendar’s. This would have to be used with caution to maintain requirement NFR1, </w:t>
      </w:r>
      <w:r w:rsidR="00F2787E">
        <w:t>so that</w:t>
      </w:r>
      <w:r w:rsidR="005E2687">
        <w:t xml:space="preserve"> users do not accidentally reveal their trans status by doing this.</w:t>
      </w:r>
      <w:r w:rsidR="00151293">
        <w:t xml:space="preserve"> Figure 28 shows a Google Calendar embedded into a page of the app.</w:t>
      </w:r>
    </w:p>
    <w:p w14:paraId="21B92E14" w14:textId="77777777" w:rsidR="001025BD" w:rsidRDefault="001025BD" w:rsidP="001025BD">
      <w:pPr>
        <w:keepNext/>
      </w:pPr>
      <w:r>
        <w:rPr>
          <w:noProof/>
        </w:rPr>
        <w:lastRenderedPageBreak/>
        <w:drawing>
          <wp:inline distT="0" distB="0" distL="0" distR="0" wp14:anchorId="492193EA" wp14:editId="4DC01746">
            <wp:extent cx="5731510" cy="46945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731510" cy="4694555"/>
                    </a:xfrm>
                    <a:prstGeom prst="rect">
                      <a:avLst/>
                    </a:prstGeom>
                  </pic:spPr>
                </pic:pic>
              </a:graphicData>
            </a:graphic>
          </wp:inline>
        </w:drawing>
      </w:r>
    </w:p>
    <w:p w14:paraId="4E16EACC" w14:textId="1621A63D" w:rsidR="00151293" w:rsidRDefault="001025BD" w:rsidP="001025BD">
      <w:pPr>
        <w:pStyle w:val="Caption"/>
      </w:pPr>
      <w:r>
        <w:t xml:space="preserve">Figure </w:t>
      </w:r>
      <w:fldSimple w:instr=" SEQ Figure \* ARABIC ">
        <w:r>
          <w:rPr>
            <w:noProof/>
          </w:rPr>
          <w:t>28</w:t>
        </w:r>
      </w:fldSimple>
      <w:r>
        <w:t xml:space="preserve"> Google Calendar embedded in the app</w:t>
      </w:r>
    </w:p>
    <w:p w14:paraId="1D938295" w14:textId="77777777" w:rsidR="001025BD" w:rsidRDefault="001025BD" w:rsidP="003520A1"/>
    <w:p w14:paraId="7DA80495" w14:textId="435106DB" w:rsidR="003520A1" w:rsidRDefault="005E2687" w:rsidP="003520A1">
      <w:r>
        <w:t xml:space="preserve">The events could be populated manually, but </w:t>
      </w:r>
      <w:r w:rsidR="007117C7">
        <w:t xml:space="preserve">as discussed </w:t>
      </w:r>
      <w:r w:rsidR="003623D4">
        <w:t xml:space="preserve">in section 3.2, the requirements elicitation revealed that creating another separate place for events to be posted wouldn’t be useful, but advertising existing ones posting elsewhere would. Additionally, having this be automated clearly provides a benefit of not having to maintain the system. </w:t>
      </w:r>
      <w:r w:rsidR="00AB4FEC">
        <w:t>The Trans Liverpool Discord server, associated with the Trans Liverpool Wiki has events posted by multiple community groups, so a Discord bot that submitted these events to the calendar could be one solution to this.</w:t>
      </w:r>
      <w:r w:rsidR="001025BD">
        <w:t xml:space="preserve"> </w:t>
      </w:r>
      <w:r w:rsidR="00441E49">
        <w:t>The Discord developer platform</w:t>
      </w:r>
      <w:r w:rsidR="0067754E">
        <w:t xml:space="preserve"> (</w:t>
      </w:r>
      <w:r w:rsidR="00B97A89">
        <w:t xml:space="preserve">Discord, </w:t>
      </w:r>
      <w:r w:rsidR="0067754E">
        <w:t>2022)</w:t>
      </w:r>
      <w:r w:rsidR="00441E49">
        <w:t xml:space="preserve"> provides a guide to creating a bot</w:t>
      </w:r>
      <w:r w:rsidR="0067754E">
        <w:t xml:space="preserve">, utilizing the Discord API and </w:t>
      </w:r>
      <w:r w:rsidR="00FB318A">
        <w:t xml:space="preserve">JavaScript. It would </w:t>
      </w:r>
      <w:r w:rsidR="001025BD">
        <w:t>take the data from the events posted to the server (or guild, the term used in the developer guide), convert them into the correct</w:t>
      </w:r>
      <w:r w:rsidR="003821AF">
        <w:t xml:space="preserve"> JSON</w:t>
      </w:r>
      <w:r w:rsidR="001025BD">
        <w:t xml:space="preserve"> format for </w:t>
      </w:r>
      <w:r w:rsidR="003821AF">
        <w:t>the metadata to create an event using the Google Calendar API.</w:t>
      </w:r>
    </w:p>
    <w:p w14:paraId="5E2413E0" w14:textId="77777777" w:rsidR="003D2A68" w:rsidRDefault="003D2A68" w:rsidP="003520A1"/>
    <w:p w14:paraId="008F508F" w14:textId="79F69B42" w:rsidR="003520A1" w:rsidRDefault="003520A1" w:rsidP="003520A1"/>
    <w:p w14:paraId="738C4951" w14:textId="2375E815" w:rsidR="003520A1" w:rsidRDefault="003520A1" w:rsidP="003520A1"/>
    <w:p w14:paraId="7D553D93" w14:textId="3D41C5EC" w:rsidR="003520A1" w:rsidRDefault="003520A1" w:rsidP="003520A1"/>
    <w:p w14:paraId="1F52B6BF" w14:textId="02256AA7" w:rsidR="003520A1" w:rsidRDefault="003520A1" w:rsidP="003520A1"/>
    <w:p w14:paraId="28A4D644" w14:textId="5D8E0720" w:rsidR="0034316F" w:rsidRDefault="003675BC" w:rsidP="00EF3932">
      <w:pPr>
        <w:pStyle w:val="Heading1"/>
      </w:pPr>
      <w:bookmarkStart w:id="33" w:name="_Toc145278574"/>
      <w:r>
        <w:lastRenderedPageBreak/>
        <w:t>6</w:t>
      </w:r>
      <w:r w:rsidR="0034316F">
        <w:t>. References</w:t>
      </w:r>
      <w:bookmarkEnd w:id="33"/>
    </w:p>
    <w:p w14:paraId="2CB4478B" w14:textId="232E473D" w:rsidR="005C5D9C" w:rsidRPr="005C5D9C" w:rsidRDefault="005C5D9C" w:rsidP="005C5D9C">
      <w:r>
        <w:t xml:space="preserve">Al-Refai, M. N. Haya, A. Fawareh H. Khafajeh, H. H. (2021) "Database as a Service (DBaaS) Challenges and Solutions," 2021 22nd International Arab Conference on Information Technology (ACIT), Muscat, Oman, pp. 1-6 [Online]. Available at </w:t>
      </w:r>
      <w:hyperlink r:id="rId35" w:history="1">
        <w:r>
          <w:rPr>
            <w:rStyle w:val="Hyperlink"/>
          </w:rPr>
          <w:t>https://ieeexplore.ieee.org/document/9677127</w:t>
        </w:r>
      </w:hyperlink>
      <w:r>
        <w:t xml:space="preserve"> (Accessed 27</w:t>
      </w:r>
      <w:r>
        <w:rPr>
          <w:vertAlign w:val="superscript"/>
        </w:rPr>
        <w:t>th</w:t>
      </w:r>
      <w:r>
        <w:t xml:space="preserve"> February 2023).</w:t>
      </w:r>
    </w:p>
    <w:p w14:paraId="2B58BB22" w14:textId="77777777" w:rsidR="00392011" w:rsidRDefault="00392011" w:rsidP="00392011">
      <w:r>
        <w:t xml:space="preserve">Amazon (2023a) ‘Hardcoded credentials’, </w:t>
      </w:r>
      <w:r w:rsidRPr="00C219B8">
        <w:rPr>
          <w:i/>
          <w:iCs/>
        </w:rPr>
        <w:t>Amazon Web Services</w:t>
      </w:r>
      <w:r>
        <w:t xml:space="preserve"> [Online]. Available at </w:t>
      </w:r>
      <w:hyperlink r:id="rId36"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060FE205" w14:textId="77777777" w:rsidR="00392011" w:rsidRDefault="00392011" w:rsidP="00392011">
      <w:r>
        <w:t xml:space="preserve">Amazon (2023b) ‘AWS SDK for JavaScript Developer Guide for SDK v2’, Amazon Web Services [Online]. Available at </w:t>
      </w:r>
      <w:hyperlink r:id="rId37"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2A5E850D" w14:textId="77777777" w:rsidR="00392011" w:rsidRDefault="00392011" w:rsidP="00392011">
      <w:r>
        <w:t xml:space="preserve">Amazon (2023c) ‘AWS SDK for JavaScript Developer Guide for SDK version 3’, Amazon Web Services [Online]. Available at </w:t>
      </w:r>
      <w:hyperlink r:id="rId38"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07231626" w14:textId="77777777" w:rsidR="00392011" w:rsidRDefault="00392011" w:rsidP="00392011">
      <w:r>
        <w:t xml:space="preserve">Amazon (2023d) ‘AWS Free Tier’, Amazon Web Services [Online]. Available at </w:t>
      </w:r>
      <w:hyperlink r:id="rId39" w:history="1">
        <w:r w:rsidRPr="0045519E">
          <w:rPr>
            <w:rStyle w:val="Hyperlink"/>
          </w:rPr>
          <w:t>https://aws.amazon.com/free</w:t>
        </w:r>
      </w:hyperlink>
      <w:r>
        <w:t xml:space="preserve"> (Accessed 9</w:t>
      </w:r>
      <w:r w:rsidRPr="00F45973">
        <w:rPr>
          <w:vertAlign w:val="superscript"/>
        </w:rPr>
        <w:t>th</w:t>
      </w:r>
      <w:r>
        <w:t xml:space="preserve"> August 2023).</w:t>
      </w:r>
    </w:p>
    <w:p w14:paraId="28D7BA26" w14:textId="08E86B80" w:rsidR="00392011" w:rsidRDefault="00392011" w:rsidP="00392011">
      <w:r>
        <w:t xml:space="preserve">Amazon (2023e) ‘Legal’, Amazon Web Services [Online]. Available at </w:t>
      </w:r>
      <w:hyperlink r:id="rId40" w:history="1">
        <w:r w:rsidRPr="0045519E">
          <w:rPr>
            <w:rStyle w:val="Hyperlink"/>
          </w:rPr>
          <w:t>https://aws.amazon.com/legal/?nc1=f_cc</w:t>
        </w:r>
      </w:hyperlink>
      <w:r>
        <w:t xml:space="preserve"> (Accessed 9</w:t>
      </w:r>
      <w:r w:rsidRPr="00E96630">
        <w:rPr>
          <w:vertAlign w:val="superscript"/>
        </w:rPr>
        <w:t>th</w:t>
      </w:r>
      <w:r>
        <w:t xml:space="preserve"> August 2023).</w:t>
      </w:r>
    </w:p>
    <w:p w14:paraId="5770C82B" w14:textId="400F9A51" w:rsidR="005C5D9C" w:rsidRDefault="005C5D9C" w:rsidP="00392011">
      <w:r>
        <w:t>Amazon (2023f) ‘</w:t>
      </w:r>
      <w:r w:rsidRPr="00C967D6">
        <w:t>Amazon DynamoDB pricing</w:t>
      </w:r>
      <w:r>
        <w:t xml:space="preserve">’, </w:t>
      </w:r>
      <w:r w:rsidRPr="00C219B8">
        <w:rPr>
          <w:i/>
          <w:iCs/>
        </w:rPr>
        <w:t>Amazon Web Services</w:t>
      </w:r>
      <w:r>
        <w:t xml:space="preserve"> [Online]. Available at </w:t>
      </w:r>
      <w:hyperlink r:id="rId41" w:history="1">
        <w:r w:rsidRPr="003D3E3E">
          <w:rPr>
            <w:rStyle w:val="Hyperlink"/>
          </w:rPr>
          <w:t>https://aws.amazon.com/dynamodb/pricing/</w:t>
        </w:r>
      </w:hyperlink>
      <w:r>
        <w:t xml:space="preserve"> (Accessed 4</w:t>
      </w:r>
      <w:r w:rsidRPr="00C967D6">
        <w:rPr>
          <w:vertAlign w:val="superscript"/>
        </w:rPr>
        <w:t>th</w:t>
      </w:r>
      <w:r>
        <w:t xml:space="preserve"> July 2023).</w:t>
      </w:r>
    </w:p>
    <w:p w14:paraId="319FEBF8" w14:textId="6C8204EF" w:rsidR="002E0CFF" w:rsidRDefault="002E0CFF" w:rsidP="00392011">
      <w:r>
        <w:t xml:space="preserve">Amazon (2023g) ‘Amazon DynamoDB Developer Guide’, </w:t>
      </w:r>
      <w:r w:rsidRPr="00C219B8">
        <w:rPr>
          <w:i/>
          <w:iCs/>
        </w:rPr>
        <w:t>Amazon Web Services</w:t>
      </w:r>
      <w:r>
        <w:t xml:space="preserve"> [Online]. Available at </w:t>
      </w:r>
      <w:hyperlink r:id="rId42" w:history="1">
        <w:r w:rsidRPr="003D3E3E">
          <w:rPr>
            <w:rStyle w:val="Hyperlink"/>
          </w:rPr>
          <w:t>https://docs.aws.amazon.com/amazondynamodb/latest/developerguide/Introduction.html</w:t>
        </w:r>
      </w:hyperlink>
      <w:r>
        <w:t xml:space="preserve"> (Accessed 4</w:t>
      </w:r>
      <w:r w:rsidRPr="00910CEE">
        <w:rPr>
          <w:vertAlign w:val="superscript"/>
        </w:rPr>
        <w:t>th</w:t>
      </w:r>
      <w:r>
        <w:t xml:space="preserve"> July 2023).</w:t>
      </w:r>
    </w:p>
    <w:p w14:paraId="53043FDB" w14:textId="5BFF87F9" w:rsidR="00104BCD" w:rsidRDefault="00104BCD" w:rsidP="00392011">
      <w:r>
        <w:t xml:space="preserve">Amazon (2023h) ‘Amazon API Gateway Developer Guide’, </w:t>
      </w:r>
      <w:r w:rsidRPr="00C219B8">
        <w:rPr>
          <w:i/>
          <w:iCs/>
        </w:rPr>
        <w:t>Amazon Web Services</w:t>
      </w:r>
      <w:r>
        <w:t xml:space="preserve"> [Online]. Available at </w:t>
      </w:r>
      <w:hyperlink r:id="rId43" w:history="1">
        <w:r w:rsidRPr="003D3E3E">
          <w:rPr>
            <w:rStyle w:val="Hyperlink"/>
          </w:rPr>
          <w:t>https://docs.aws.amazon.com/apigateway/latest/developerguide/welcome.html</w:t>
        </w:r>
      </w:hyperlink>
      <w:r>
        <w:t xml:space="preserve"> (Accessed 4</w:t>
      </w:r>
      <w:r w:rsidRPr="00AA58E1">
        <w:rPr>
          <w:vertAlign w:val="superscript"/>
        </w:rPr>
        <w:t>th</w:t>
      </w:r>
      <w:r>
        <w:t xml:space="preserve"> July 2023).</w:t>
      </w:r>
    </w:p>
    <w:p w14:paraId="5B41476D" w14:textId="4D309763" w:rsidR="002E0CFF" w:rsidRDefault="002E0CFF" w:rsidP="00392011">
      <w:r w:rsidRPr="002A6484">
        <w:t xml:space="preserve">Arnowitz, </w:t>
      </w:r>
      <w:r>
        <w:t>J.</w:t>
      </w:r>
      <w:r w:rsidRPr="002A6484">
        <w:t xml:space="preserve"> Arent, </w:t>
      </w:r>
      <w:r>
        <w:t>M.</w:t>
      </w:r>
      <w:r w:rsidRPr="002A6484">
        <w:t xml:space="preserve"> </w:t>
      </w:r>
      <w:r>
        <w:t>&amp;</w:t>
      </w:r>
      <w:r w:rsidRPr="002A6484">
        <w:t xml:space="preserve"> Berger</w:t>
      </w:r>
      <w:r>
        <w:t xml:space="preserve"> N. (2007) </w:t>
      </w:r>
      <w:r w:rsidRPr="00852DED">
        <w:rPr>
          <w:i/>
          <w:iCs/>
        </w:rPr>
        <w:t>Effective Prototyping for Software Makers</w:t>
      </w:r>
      <w:r>
        <w:t xml:space="preserve"> [Online], </w:t>
      </w:r>
      <w:r w:rsidRPr="00852DED">
        <w:t>Elsevier Science &amp; Technology</w:t>
      </w:r>
      <w:r>
        <w:t xml:space="preserve">. Available at </w:t>
      </w:r>
      <w:hyperlink r:id="rId44" w:history="1">
        <w:r w:rsidRPr="009369C1">
          <w:rPr>
            <w:rStyle w:val="Hyperlink"/>
          </w:rPr>
          <w:t>https://ebookcentral.proquest.com/lib/open/detail.action?docID=285771</w:t>
        </w:r>
      </w:hyperlink>
      <w:r>
        <w:t xml:space="preserve"> (Accessed 17</w:t>
      </w:r>
      <w:r w:rsidRPr="00852DED">
        <w:rPr>
          <w:vertAlign w:val="superscript"/>
        </w:rPr>
        <w:t>th</w:t>
      </w:r>
      <w:r>
        <w:t xml:space="preserve"> August 2023).</w:t>
      </w:r>
    </w:p>
    <w:p w14:paraId="677E1F18" w14:textId="510D5E53" w:rsidR="005C5D9C" w:rsidRDefault="005C5D9C" w:rsidP="00392011">
      <w:r>
        <w:t xml:space="preserve">Beidler, J. (2015) “Cloud computing: challenges, limitations and R&amp;D solutions." CHOICE: Current Reviews for Academic Libraries, vol. 52, no. 9, p. 1539. Gale Academic OneFile [Online]. </w:t>
      </w:r>
      <w:hyperlink r:id="rId45"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7B88A24C" w14:textId="0AB9BB51" w:rsidR="00392011" w:rsidRDefault="00392011" w:rsidP="00392011">
      <w:r>
        <w:t xml:space="preserve">BCS (2023) BCS Code of Conduct [Online]. Available at </w:t>
      </w:r>
      <w:hyperlink r:id="rId46"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1253D6C3" w14:textId="1725AD28" w:rsidR="00392011" w:rsidRDefault="00392011" w:rsidP="00392011">
      <w:r>
        <w:t xml:space="preserve">Braidwood, E (2018) ‘Liverpool mayor vows to remove anti-trans ‘women don’t have penises’ stickers’, Pink News [Online]. Available at </w:t>
      </w:r>
      <w:hyperlink r:id="rId47"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1B709846" w14:textId="72ABB36F" w:rsidR="002E0CFF" w:rsidRDefault="002E0CFF" w:rsidP="00392011">
      <w:r w:rsidRPr="00937854">
        <w:lastRenderedPageBreak/>
        <w:t>Configure, Debug and Install OpenStack Trove</w:t>
      </w:r>
      <w:r>
        <w:t xml:space="preserve"> (2016) YouTube video, added by OpenInfra Foundation [Online]. Available at </w:t>
      </w:r>
      <w:hyperlink r:id="rId48"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39828860" w14:textId="19C57B5A" w:rsidR="00392011" w:rsidRDefault="00392011" w:rsidP="00392011">
      <w:r>
        <w:t xml:space="preserve">CSS Tutorial – Full Course for Beginners (2022) YouTube video, added by freeCodeCamp.org [Online]. Available at </w:t>
      </w:r>
      <w:hyperlink r:id="rId49"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4819F2E1" w14:textId="57DA948A" w:rsidR="002E0CFF" w:rsidRDefault="002E0CFF" w:rsidP="00392011">
      <w:r>
        <w:t xml:space="preserve">Deshpande, T. (2015) </w:t>
      </w:r>
      <w:r w:rsidRPr="00280E05">
        <w:rPr>
          <w:i/>
          <w:iCs/>
        </w:rPr>
        <w:t xml:space="preserve">DynamoDB Cookbook </w:t>
      </w:r>
      <w:r>
        <w:t xml:space="preserve">[Online], Birmingham, Packt Publishing. Available at </w:t>
      </w:r>
      <w:hyperlink r:id="rId50"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77816119" w14:textId="5741C20A" w:rsidR="00B97A89" w:rsidRDefault="00B97A89" w:rsidP="00392011">
      <w:r>
        <w:t xml:space="preserve">Discord (2022) ‘Welcome to the Discord Developer Platform’, Discord [Online]. Available at </w:t>
      </w:r>
      <w:hyperlink r:id="rId51" w:history="1">
        <w:r w:rsidRPr="00362F11">
          <w:rPr>
            <w:rStyle w:val="Hyperlink"/>
          </w:rPr>
          <w:t>https://discord.com/developers/docs/intro</w:t>
        </w:r>
      </w:hyperlink>
      <w:r>
        <w:t xml:space="preserve"> (Accessed 10</w:t>
      </w:r>
      <w:r w:rsidRPr="002C44C6">
        <w:rPr>
          <w:vertAlign w:val="superscript"/>
        </w:rPr>
        <w:t>th</w:t>
      </w:r>
      <w:r>
        <w:t xml:space="preserve"> September 2023).</w:t>
      </w:r>
    </w:p>
    <w:p w14:paraId="474ACAFE" w14:textId="131ED230" w:rsidR="00B97A89" w:rsidRDefault="00B97A89" w:rsidP="00392011">
      <w:r>
        <w:t xml:space="preserve">Gavor, D (2020) ‘CSS and HTML calendar examples to add to your site’, Slider Revolution [Online]. Available at </w:t>
      </w:r>
      <w:hyperlink r:id="rId52" w:history="1">
        <w:r w:rsidRPr="00362F11">
          <w:rPr>
            <w:rStyle w:val="Hyperlink"/>
          </w:rPr>
          <w:t>https://www.sliderrevolution.com/resources/html-calendar/</w:t>
        </w:r>
      </w:hyperlink>
      <w:r>
        <w:t xml:space="preserve"> (Accessed 10</w:t>
      </w:r>
      <w:r w:rsidRPr="00114605">
        <w:rPr>
          <w:vertAlign w:val="superscript"/>
        </w:rPr>
        <w:t>th</w:t>
      </w:r>
      <w:r>
        <w:t xml:space="preserve"> September 2023).</w:t>
      </w:r>
    </w:p>
    <w:p w14:paraId="712D4B2B" w14:textId="20723150" w:rsidR="00B97A89" w:rsidRDefault="00B97A89" w:rsidP="00392011">
      <w:r>
        <w:t xml:space="preserve">Google (2023) ‘JavaScript quickstart’, Google Workspace [Online]. Available at </w:t>
      </w:r>
      <w:hyperlink r:id="rId53" w:history="1">
        <w:r w:rsidRPr="00362F11">
          <w:rPr>
            <w:rStyle w:val="Hyperlink"/>
          </w:rPr>
          <w:t>https://developers.google.com/calendar/api/quickstart/js</w:t>
        </w:r>
      </w:hyperlink>
      <w:r>
        <w:t xml:space="preserve"> (Accessed 10</w:t>
      </w:r>
      <w:r w:rsidRPr="002C44C6">
        <w:rPr>
          <w:vertAlign w:val="superscript"/>
        </w:rPr>
        <w:t>th</w:t>
      </w:r>
      <w:r>
        <w:t xml:space="preserve"> September 2023).</w:t>
      </w:r>
    </w:p>
    <w:p w14:paraId="0CC9CFBF" w14:textId="15C4C2E3" w:rsidR="005C5D9C" w:rsidRDefault="005C5D9C" w:rsidP="00392011">
      <w:r>
        <w:t xml:space="preserve">Hansford, A. (2023) ‘Trans rights protester met with Nazis at Posie Parker rally recounts ‘terrifying chaos’’, </w:t>
      </w:r>
      <w:r>
        <w:rPr>
          <w:i/>
          <w:iCs/>
        </w:rPr>
        <w:t>Pink News</w:t>
      </w:r>
      <w:r>
        <w:t>, 24</w:t>
      </w:r>
      <w:r>
        <w:rPr>
          <w:vertAlign w:val="superscript"/>
        </w:rPr>
        <w:t>th</w:t>
      </w:r>
      <w:r>
        <w:t xml:space="preserve"> March [Online]. Available at </w:t>
      </w:r>
      <w:hyperlink r:id="rId54"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387548DF" w14:textId="6F59DF2E" w:rsidR="00104BCD" w:rsidRDefault="00104BCD" w:rsidP="00392011">
      <w:r>
        <w:t>Hughes, B. (2012) Project Management for IT-Related Projects Second edition, Swindon, BCD Learning &amp; Development Ltd.</w:t>
      </w:r>
    </w:p>
    <w:p w14:paraId="5090FC5B" w14:textId="40224B57" w:rsidR="00392011" w:rsidRDefault="00392011" w:rsidP="00392011">
      <w:r>
        <w:t xml:space="preserve">ICO (2023) Guide to the UK General Data Protection Regulation (UK GDPR) [Online]. Available at </w:t>
      </w:r>
      <w:hyperlink r:id="rId55"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7EB117BA" w14:textId="488DF624" w:rsidR="00392011" w:rsidRPr="00392011" w:rsidRDefault="00392011" w:rsidP="00392011">
      <w:r>
        <w:t xml:space="preserve">Intellectual Property Office (2021) ‘Guidance: Exceptions to copyright’ [Online]. Available at </w:t>
      </w:r>
      <w:hyperlink r:id="rId56"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1AC362DC" w14:textId="04B21976"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57"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3F878402" w14:textId="3682818D" w:rsidR="002E0CFF" w:rsidRDefault="002E0CFF" w:rsidP="009C3AD7">
      <w:r>
        <w:t xml:space="preserve">McFedries, P. (2019) Web Design Playground: HTML and CSS the Interactive Way [Online]. New York, Manning Publications Co. LLC. Available at </w:t>
      </w:r>
      <w:hyperlink r:id="rId58"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38E5064A" w14:textId="340FA63B" w:rsidR="005C5D9C" w:rsidRDefault="005C5D9C" w:rsidP="009C3AD7">
      <w:r>
        <w:t xml:space="preserve">Mehak, F. Masood, R. Ghazi, Y. Shibli, A. Khan, S. (2014) Security Aspects of Database-as-a-Service (DBaaS) in Cloud Computing: Challenges, Limitations and R&amp;D Solutions [Online]. Available at </w:t>
      </w:r>
      <w:hyperlink r:id="rId59"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576904D1" w14:textId="167AEBBB" w:rsidR="002E0CFF" w:rsidRDefault="002E0CFF" w:rsidP="009C3AD7">
      <w:r>
        <w:lastRenderedPageBreak/>
        <w:t xml:space="preserve">Meiert, J O. (2015), </w:t>
      </w:r>
      <w:r w:rsidRPr="00371556">
        <w:rPr>
          <w:i/>
          <w:iCs/>
        </w:rPr>
        <w:t>The Little Book of HTML/CSS Coding Guidelines</w:t>
      </w:r>
      <w:r w:rsidRPr="00371556">
        <w:t xml:space="preserve"> </w:t>
      </w:r>
      <w:r>
        <w:t xml:space="preserve">[Online]. O’Reilly Media Inc. Available at </w:t>
      </w:r>
      <w:hyperlink r:id="rId60"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3435339A" w14:textId="170A31BE" w:rsidR="00392011" w:rsidRDefault="00392011" w:rsidP="009C3AD7">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61"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7D22F945" w14:textId="10BDDA25" w:rsidR="005C5D9C" w:rsidRDefault="005C5D9C" w:rsidP="009C3AD7">
      <w:r>
        <w:t xml:space="preserve">Nilsson, P &amp; </w:t>
      </w:r>
      <w:r w:rsidRPr="00805A38">
        <w:t>Fagerström</w:t>
      </w:r>
      <w:r>
        <w:t xml:space="preserve">, B (2006) ‘Managing stakeholder requirements in a product modelling system’, Computers in Industry, vol. 57, no. 2, pp. 167-177 [Online]. Available at </w:t>
      </w:r>
      <w:hyperlink r:id="rId62"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5E666F1E" w14:textId="155BC703" w:rsidR="00B97A89" w:rsidRDefault="00B97A89" w:rsidP="009C3AD7">
      <w:r>
        <w:t xml:space="preserve">NPM (2022) </w:t>
      </w:r>
      <w:r w:rsidRPr="00114605">
        <w:t>http-server: a simple static HTTP server</w:t>
      </w:r>
      <w:r>
        <w:t xml:space="preserve"> [Computer program]. Available at </w:t>
      </w:r>
      <w:hyperlink r:id="rId63" w:history="1">
        <w:r w:rsidRPr="001B1B2D">
          <w:rPr>
            <w:rStyle w:val="Hyperlink"/>
          </w:rPr>
          <w:t>https://www.npmjs.com/package/http-server</w:t>
        </w:r>
      </w:hyperlink>
      <w:r>
        <w:t xml:space="preserve"> (Accessed 10</w:t>
      </w:r>
      <w:r w:rsidRPr="00B97A89">
        <w:rPr>
          <w:vertAlign w:val="superscript"/>
        </w:rPr>
        <w:t>th</w:t>
      </w:r>
      <w:r>
        <w:t xml:space="preserve"> September 2023).</w:t>
      </w:r>
    </w:p>
    <w:p w14:paraId="0A7B101B" w14:textId="15DD7945" w:rsidR="00104BCD" w:rsidRDefault="00104BCD" w:rsidP="009C3AD7">
      <w:r>
        <w:t xml:space="preserve">Olawanle, J (2022) ‘CRUD Operations – Crud Definition in Programming’, freeCodeCamp [Online]. Available at </w:t>
      </w:r>
      <w:hyperlink r:id="rId64"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3767DBD1" w14:textId="2459768C" w:rsidR="002E0CFF" w:rsidRDefault="002E0CFF" w:rsidP="009C3AD7">
      <w:r>
        <w:t xml:space="preserve">OpenInfra Foundation (n.d.) OpenInfra Foundation [Online]. Available at </w:t>
      </w:r>
      <w:hyperlink r:id="rId65" w:history="1">
        <w:r w:rsidRPr="003D3E3E">
          <w:rPr>
            <w:rStyle w:val="Hyperlink"/>
          </w:rPr>
          <w:t>https://openinfra.dev/about/</w:t>
        </w:r>
      </w:hyperlink>
      <w:r>
        <w:t xml:space="preserve"> (Accessed 4</w:t>
      </w:r>
      <w:r w:rsidRPr="00937854">
        <w:rPr>
          <w:vertAlign w:val="superscript"/>
        </w:rPr>
        <w:t>th</w:t>
      </w:r>
      <w:r>
        <w:t xml:space="preserve"> July 2023).</w:t>
      </w:r>
    </w:p>
    <w:p w14:paraId="77A4607F" w14:textId="7B7F00D0" w:rsidR="005C5D9C" w:rsidRDefault="005C5D9C" w:rsidP="009C3AD7">
      <w:r>
        <w:t xml:space="preserve">OpenStack (2020), ‘Welcome to Trove’s documentation!’, [Online]. Available at </w:t>
      </w:r>
      <w:hyperlink r:id="rId66" w:history="1">
        <w:r>
          <w:rPr>
            <w:rStyle w:val="Hyperlink"/>
          </w:rPr>
          <w:t>https://docs.openstack.org/trove/latest/</w:t>
        </w:r>
      </w:hyperlink>
      <w:r>
        <w:t xml:space="preserve"> (Accessed 27</w:t>
      </w:r>
      <w:r>
        <w:rPr>
          <w:vertAlign w:val="superscript"/>
        </w:rPr>
        <w:t>th</w:t>
      </w:r>
      <w:r>
        <w:t xml:space="preserve"> February 2023).</w:t>
      </w:r>
    </w:p>
    <w:p w14:paraId="524F22C6" w14:textId="66274B8E" w:rsidR="002E0CFF" w:rsidRDefault="002E0CFF" w:rsidP="009C3AD7">
      <w:r w:rsidRPr="009D37AF">
        <w:t>OpenStack Tutorial – Operate Your Own Private Cloud (Full Course)</w:t>
      </w:r>
      <w:r>
        <w:t xml:space="preserve"> (2022) YouTube video, added by freeCodeCamp.org [Online]. Available at </w:t>
      </w:r>
      <w:hyperlink r:id="rId67"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5CF0C693" w14:textId="4D1923FD" w:rsidR="005C5D9C" w:rsidRDefault="005C5D9C" w:rsidP="009C3AD7">
      <w:r>
        <w:t xml:space="preserve">The Open University (2014) </w:t>
      </w:r>
      <w:r w:rsidRPr="00C13D7A">
        <w:rPr>
          <w:i/>
          <w:iCs/>
        </w:rPr>
        <w:t>TM354: Software Engineering Block 1 Units 1-4 From domain to requirements</w:t>
      </w:r>
      <w:r>
        <w:t>, Milton Keynes, The Open University.</w:t>
      </w:r>
    </w:p>
    <w:p w14:paraId="2B573CF0" w14:textId="6D6827FE" w:rsidR="00392011" w:rsidRDefault="00392011" w:rsidP="00392011">
      <w:r>
        <w:t xml:space="preserve">The Open University (2021a) Open University Research Data Management Policy [Online]. Available at </w:t>
      </w:r>
      <w:hyperlink r:id="rId68"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4FD33149" w14:textId="5BD3593E" w:rsidR="005C5D9C" w:rsidRDefault="005C5D9C" w:rsidP="00392011">
      <w:r>
        <w:t xml:space="preserve">The Open University (2021b) ‘1 Introduction’ </w:t>
      </w:r>
      <w:r w:rsidRPr="00DE55B1">
        <w:rPr>
          <w:i/>
          <w:iCs/>
        </w:rPr>
        <w:t>TM352: Block 1 Part 3: Web services Part 2: REST and JSON</w:t>
      </w:r>
      <w:r>
        <w:t xml:space="preserve"> [Online]. Available at </w:t>
      </w:r>
      <w:hyperlink r:id="rId69" w:history="1">
        <w:r w:rsidRPr="00AA523C">
          <w:rPr>
            <w:rStyle w:val="Hyperlink"/>
          </w:rPr>
          <w:t>https://learn2.open.ac.uk/mod/oucontent/view.php?id=1844085</w:t>
        </w:r>
      </w:hyperlink>
      <w:r>
        <w:t xml:space="preserve"> (Accessed 10</w:t>
      </w:r>
      <w:r w:rsidRPr="002808B0">
        <w:rPr>
          <w:vertAlign w:val="superscript"/>
        </w:rPr>
        <w:t>th</w:t>
      </w:r>
      <w:r>
        <w:t xml:space="preserve"> August 2023).</w:t>
      </w:r>
    </w:p>
    <w:p w14:paraId="56138EF1" w14:textId="19EAB231" w:rsidR="00104BCD" w:rsidRDefault="00104BCD" w:rsidP="00392011">
      <w:r>
        <w:t xml:space="preserve">The Open University (2021c) ‘5.1 Adding geolocation and map functionality’, TM352 Block 3 Part 5 Developing Cordova apps [Online]. Available at </w:t>
      </w:r>
      <w:hyperlink r:id="rId70"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4CC98F50" w14:textId="77777777" w:rsidR="00392011" w:rsidRDefault="00392011" w:rsidP="00392011">
      <w:r>
        <w:t xml:space="preserve">The Open University (2023a) ‘LSEPI templates’, TM470 [Online]. Available at </w:t>
      </w:r>
      <w:hyperlink r:id="rId71" w:history="1">
        <w:r w:rsidRPr="00FE11DA">
          <w:rPr>
            <w:rStyle w:val="Hyperlink"/>
          </w:rPr>
          <w:t>https://learn2.open.ac.uk/mod/folder/view.php?id=2093199</w:t>
        </w:r>
      </w:hyperlink>
      <w:r>
        <w:t xml:space="preserve"> (Accessed 8</w:t>
      </w:r>
      <w:r w:rsidRPr="005D5ABD">
        <w:rPr>
          <w:vertAlign w:val="superscript"/>
        </w:rPr>
        <w:t>th</w:t>
      </w:r>
      <w:r>
        <w:t xml:space="preserve"> September 2023).</w:t>
      </w:r>
    </w:p>
    <w:p w14:paraId="277DD351" w14:textId="5BC2B2E1" w:rsidR="00392011" w:rsidRDefault="00392011" w:rsidP="00392011">
      <w:pPr>
        <w:spacing w:before="240"/>
      </w:pPr>
      <w:r>
        <w:t>The Open University (2023b)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72" w:history="1">
        <w:r w:rsidRPr="00FE11DA">
          <w:rPr>
            <w:rStyle w:val="Hyperlink"/>
          </w:rPr>
          <w:t>https://learn2.open.ac.uk/mod/oucontent/view.php?id=2093267&amp;section=1.5</w:t>
        </w:r>
      </w:hyperlink>
      <w:r>
        <w:t xml:space="preserve"> (Accessed 4</w:t>
      </w:r>
      <w:r w:rsidRPr="00592F8E">
        <w:rPr>
          <w:vertAlign w:val="superscript"/>
        </w:rPr>
        <w:t>th</w:t>
      </w:r>
      <w:r>
        <w:t xml:space="preserve"> July 2023).</w:t>
      </w:r>
    </w:p>
    <w:p w14:paraId="5755519B" w14:textId="77AF28FF" w:rsidR="00104BCD" w:rsidRDefault="00104BCD" w:rsidP="00392011">
      <w:pPr>
        <w:spacing w:before="240"/>
      </w:pPr>
      <w:r>
        <w:t>The Open University (2023c) ‘</w:t>
      </w:r>
      <w:r w:rsidRPr="00B4087F">
        <w:t>3.2 Risk assessment</w:t>
      </w:r>
      <w:r>
        <w:t xml:space="preserve">’, </w:t>
      </w:r>
      <w:r w:rsidRPr="00B4087F">
        <w:rPr>
          <w:i/>
          <w:iCs/>
        </w:rPr>
        <w:t>TM470: Choosing a Lifecycle Model</w:t>
      </w:r>
      <w:r>
        <w:t xml:space="preserve"> [Online]. Available at </w:t>
      </w:r>
      <w:hyperlink r:id="rId73" w:history="1">
        <w:r w:rsidRPr="003D3E3E">
          <w:rPr>
            <w:rStyle w:val="Hyperlink"/>
          </w:rPr>
          <w:t>https://learn2.open.ac.uk/mod/oucontent/view.php?id=2067003&amp;section=3.2</w:t>
        </w:r>
      </w:hyperlink>
      <w:r>
        <w:t xml:space="preserve"> (Accessed 4</w:t>
      </w:r>
      <w:r w:rsidRPr="00B4087F">
        <w:rPr>
          <w:vertAlign w:val="superscript"/>
        </w:rPr>
        <w:t>th</w:t>
      </w:r>
      <w:r>
        <w:t xml:space="preserve"> July 2023).</w:t>
      </w:r>
    </w:p>
    <w:p w14:paraId="72353C7E" w14:textId="69F5795B" w:rsidR="005C5D9C" w:rsidRDefault="005C5D9C" w:rsidP="005C5D9C">
      <w:r>
        <w:t xml:space="preserve">O’Thomson, J. (2023) ‘Exclusive: The Truth About the Far Right Attack on Honor Oak’, </w:t>
      </w:r>
      <w:r>
        <w:rPr>
          <w:i/>
          <w:iCs/>
        </w:rPr>
        <w:t>Trans Safety Network</w:t>
      </w:r>
      <w:r>
        <w:t>, 27</w:t>
      </w:r>
      <w:r>
        <w:rPr>
          <w:vertAlign w:val="superscript"/>
        </w:rPr>
        <w:t>th</w:t>
      </w:r>
      <w:r>
        <w:t xml:space="preserve"> June [Online]. Available at </w:t>
      </w:r>
      <w:hyperlink r:id="rId74" w:history="1">
        <w:r>
          <w:rPr>
            <w:rStyle w:val="Hyperlink"/>
          </w:rPr>
          <w:t>https://transsafety.network/posts/far-right-attack-on-honour-oak/</w:t>
        </w:r>
      </w:hyperlink>
      <w:r>
        <w:t xml:space="preserve"> (Accessed 4</w:t>
      </w:r>
      <w:r>
        <w:rPr>
          <w:vertAlign w:val="superscript"/>
        </w:rPr>
        <w:t>th</w:t>
      </w:r>
      <w:r>
        <w:t xml:space="preserve"> July 2023).</w:t>
      </w:r>
    </w:p>
    <w:p w14:paraId="093D84AC" w14:textId="6932D122" w:rsidR="005C5D9C" w:rsidRDefault="005C5D9C" w:rsidP="005C5D9C">
      <w:r>
        <w:t xml:space="preserve">Patil, M. M. Hanni, A. Tejeshwar, C. H. Patil, P (2017) "A qualitative analysis of the performance of MongoDB vs MySQL database based on insertion and retriewal operations using a web/android application to explore load balancing — Sharding in MongoDB and its advantages," 2017 International Conference on I-SMAC (IoT in Social, Mobile, Analytics and Cloud) (I-SMAC), Palladam, India, pp. 325-330 [Online]. Available at </w:t>
      </w:r>
      <w:hyperlink r:id="rId75" w:history="1">
        <w:r>
          <w:rPr>
            <w:rStyle w:val="Hyperlink"/>
          </w:rPr>
          <w:t>https://ieeexplore.ieee.org/document/8058365</w:t>
        </w:r>
      </w:hyperlink>
      <w:r>
        <w:t xml:space="preserve"> (Accessed 27</w:t>
      </w:r>
      <w:r>
        <w:rPr>
          <w:vertAlign w:val="superscript"/>
        </w:rPr>
        <w:t>th</w:t>
      </w:r>
      <w:r>
        <w:t xml:space="preserve"> February 2023).</w:t>
      </w:r>
    </w:p>
    <w:p w14:paraId="56C3C185" w14:textId="21197DA2" w:rsidR="005C5D9C" w:rsidRDefault="005C5D9C" w:rsidP="005C5D9C">
      <w:r>
        <w:t xml:space="preserve">Poljak, R. Poščić, P. Jakšić, D. (2017) "Comparative analysis of the selected relational database management systems," 2017 40th International Convention on Information and Communication Technology, Electronics and Microelectronics (MIPRO), Opatija, Croatia, pp. 1496-1500 [Online]. Available at </w:t>
      </w:r>
      <w:hyperlink r:id="rId76" w:history="1">
        <w:r>
          <w:rPr>
            <w:rStyle w:val="Hyperlink"/>
          </w:rPr>
          <w:t>https://ieeexplore.ieee.org/document/7973658</w:t>
        </w:r>
      </w:hyperlink>
      <w:r>
        <w:t xml:space="preserve"> (Accessed 27</w:t>
      </w:r>
      <w:r>
        <w:rPr>
          <w:vertAlign w:val="superscript"/>
        </w:rPr>
        <w:t>th</w:t>
      </w:r>
      <w:r>
        <w:t xml:space="preserve"> February 2023).</w:t>
      </w:r>
    </w:p>
    <w:p w14:paraId="319D12C8" w14:textId="3C8E694F" w:rsidR="005C5D9C" w:rsidRDefault="005C5D9C" w:rsidP="005C5D9C">
      <w:r>
        <w:t xml:space="preserve">Regalado, A. (2011) ‘Who Coined ‘Cloud Computing’?’, MIT Technology Review [Online]. Available at </w:t>
      </w:r>
      <w:hyperlink r:id="rId77" w:history="1">
        <w:r>
          <w:rPr>
            <w:rStyle w:val="Hyperlink"/>
          </w:rPr>
          <w:t>https://www.technologyreview.com/2011/10/31/257406/who-coined-cloud-computing/</w:t>
        </w:r>
      </w:hyperlink>
      <w:r>
        <w:t xml:space="preserve"> (Accessed 27</w:t>
      </w:r>
      <w:r>
        <w:rPr>
          <w:vertAlign w:val="superscript"/>
        </w:rPr>
        <w:t>th</w:t>
      </w:r>
      <w:r>
        <w:t xml:space="preserve"> February 2023).</w:t>
      </w:r>
    </w:p>
    <w:p w14:paraId="3E6AD8D6" w14:textId="57EEA5D1" w:rsidR="005C5D9C" w:rsidRDefault="005C5D9C" w:rsidP="005C5D9C">
      <w:r>
        <w:t xml:space="preserve">Robertson, S &amp; Robertson, J (2006), Mastering the Requirements Process, Second Edition, Boston, Addison-Wesley Professional. Available at </w:t>
      </w:r>
      <w:hyperlink r:id="rId78"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78157E26" w14:textId="517BE89B" w:rsidR="00392011" w:rsidRDefault="00392011" w:rsidP="00392011">
      <w:r>
        <w:t xml:space="preserve">Serano, J (2021), </w:t>
      </w:r>
      <w:r w:rsidRPr="00297118">
        <w:rPr>
          <w:i/>
          <w:iCs/>
        </w:rPr>
        <w:t>Whipping Girl: A Transsexual Woman on the Sexism and the Scapegoating of Femininity</w:t>
      </w:r>
      <w:r>
        <w:t>, Emeryville CA, Seal Press.</w:t>
      </w:r>
    </w:p>
    <w:p w14:paraId="19977148" w14:textId="304DA5D6" w:rsidR="002E0CFF" w:rsidRDefault="002E0CFF" w:rsidP="002E0CFF">
      <w:pPr>
        <w:spacing w:before="240"/>
      </w:pPr>
      <w:r w:rsidRPr="00385D02">
        <w:t>Tankariya, V</w:t>
      </w:r>
      <w:r>
        <w:t>.</w:t>
      </w:r>
      <w:r w:rsidRPr="00385D02">
        <w:t xml:space="preserve"> and Parmar</w:t>
      </w:r>
      <w:r>
        <w:t>, B</w:t>
      </w:r>
      <w:r w:rsidRPr="00385D02">
        <w:t>.</w:t>
      </w:r>
      <w:r>
        <w:t xml:space="preserve"> (2019)</w:t>
      </w:r>
      <w:r w:rsidRPr="00385D02">
        <w:t xml:space="preserve"> </w:t>
      </w:r>
      <w:r w:rsidRPr="00651237">
        <w:rPr>
          <w:i/>
          <w:iCs/>
        </w:rPr>
        <w:t>AWS Certified Developer - Associate Guide : Your One-Stop Solution to Passing the AWS Developer's 2019 (DVA-C01) Certification, 2nd Edition</w:t>
      </w:r>
      <w:r>
        <w:t xml:space="preserve"> [Online],</w:t>
      </w:r>
      <w:r w:rsidRPr="00385D02">
        <w:t xml:space="preserve"> Packt Publishing</w:t>
      </w:r>
      <w:r>
        <w:t>. Available at</w:t>
      </w:r>
      <w:r w:rsidRPr="00385D02">
        <w:t xml:space="preserve"> </w:t>
      </w:r>
      <w:hyperlink r:id="rId79"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2DDFDB89" w14:textId="15398C98" w:rsidR="00104BCD" w:rsidRDefault="00104BCD" w:rsidP="00104BCD">
      <w:r>
        <w:t xml:space="preserve">Thormeier, P (2023) Mastering CSS Grid [Online], Packt Publishing. Available at </w:t>
      </w:r>
      <w:hyperlink r:id="rId80"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 2023).</w:t>
      </w:r>
    </w:p>
    <w:p w14:paraId="7E871DB3" w14:textId="47B0C52E" w:rsidR="00392011" w:rsidRDefault="009C3AD7" w:rsidP="009C3AD7">
      <w:r>
        <w:t xml:space="preserve">TransLiverpool Wiki (2023) </w:t>
      </w:r>
      <w:r>
        <w:rPr>
          <w:i/>
          <w:iCs/>
        </w:rPr>
        <w:t>Trans Liverpool Wiki</w:t>
      </w:r>
      <w:r>
        <w:t xml:space="preserve"> [Online], 7</w:t>
      </w:r>
      <w:r>
        <w:rPr>
          <w:vertAlign w:val="superscript"/>
        </w:rPr>
        <w:t>th</w:t>
      </w:r>
      <w:r>
        <w:t xml:space="preserve"> April 2022. Available at </w:t>
      </w:r>
      <w:hyperlink r:id="rId81" w:history="1">
        <w:r>
          <w:rPr>
            <w:rStyle w:val="Hyperlink"/>
          </w:rPr>
          <w:t>www.transliverpool.com</w:t>
        </w:r>
      </w:hyperlink>
      <w:r>
        <w:t xml:space="preserve"> (Accessed 29</w:t>
      </w:r>
      <w:r>
        <w:rPr>
          <w:vertAlign w:val="superscript"/>
        </w:rPr>
        <w:t>th</w:t>
      </w:r>
      <w:r>
        <w:t xml:space="preserve"> April 2023).</w:t>
      </w:r>
    </w:p>
    <w:p w14:paraId="7E1EC3D3" w14:textId="63895013" w:rsidR="00DE73DB" w:rsidRDefault="00DE73DB" w:rsidP="00DE73DB">
      <w:r>
        <w:t xml:space="preserve">W3C (2023) Markup Validation Service [Online]. Available at </w:t>
      </w:r>
      <w:hyperlink r:id="rId82" w:history="1">
        <w:r w:rsidRPr="00293EB6">
          <w:rPr>
            <w:rStyle w:val="Hyperlink"/>
          </w:rPr>
          <w:t>https://validator.w3.org/</w:t>
        </w:r>
      </w:hyperlink>
      <w:r>
        <w:t xml:space="preserve"> (Accessed 1</w:t>
      </w:r>
      <w:r w:rsidRPr="00145B0E">
        <w:rPr>
          <w:vertAlign w:val="superscript"/>
        </w:rPr>
        <w:t>st</w:t>
      </w:r>
      <w:r>
        <w:t xml:space="preserve"> May 2023).</w:t>
      </w:r>
    </w:p>
    <w:p w14:paraId="25D1C4FE" w14:textId="77777777" w:rsidR="002E0CFF" w:rsidRDefault="002E0CFF" w:rsidP="00DE73DB"/>
    <w:p w14:paraId="5509EC94" w14:textId="77777777" w:rsidR="008A081F" w:rsidRPr="009C3AD7" w:rsidRDefault="008A081F" w:rsidP="009C3AD7"/>
    <w:p w14:paraId="74BFA6AA" w14:textId="2AF91D25" w:rsidR="00EE63DE" w:rsidRDefault="003675BC" w:rsidP="00EE63DE">
      <w:pPr>
        <w:pStyle w:val="Heading1"/>
      </w:pPr>
      <w:bookmarkStart w:id="34" w:name="_Toc145278575"/>
      <w:r>
        <w:lastRenderedPageBreak/>
        <w:t>7</w:t>
      </w:r>
      <w:r w:rsidR="00EE63DE">
        <w:t>. Appendices</w:t>
      </w:r>
      <w:bookmarkEnd w:id="34"/>
    </w:p>
    <w:p w14:paraId="7A0BA648" w14:textId="7C57F299" w:rsidR="00F618ED" w:rsidRDefault="00F618ED" w:rsidP="00F618ED">
      <w:pPr>
        <w:pStyle w:val="Heading2"/>
      </w:pPr>
      <w:bookmarkStart w:id="35" w:name="_Toc145278576"/>
      <w:r>
        <w:t>7.1 Appendix A: Questionnaire</w:t>
      </w:r>
      <w:bookmarkEnd w:id="35"/>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647FF2AD" w:rsidR="00F618ED" w:rsidRDefault="00F618ED" w:rsidP="00F618ED">
      <w:pPr>
        <w:pStyle w:val="Caption"/>
      </w:pPr>
      <w:r>
        <w:t xml:space="preserve">Figure </w:t>
      </w:r>
      <w:fldSimple w:instr=" SEQ Figure \* ARABIC ">
        <w:r w:rsidR="001025BD">
          <w:rPr>
            <w:noProof/>
          </w:rPr>
          <w:t>29</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5DAA6CAD" w:rsidR="00F618ED" w:rsidRDefault="00F618ED" w:rsidP="00F618ED">
      <w:pPr>
        <w:pStyle w:val="Caption"/>
      </w:pPr>
      <w:r>
        <w:t xml:space="preserve">Figure </w:t>
      </w:r>
      <w:fldSimple w:instr=" SEQ Figure \* ARABIC ">
        <w:r w:rsidR="001025BD">
          <w:rPr>
            <w:noProof/>
          </w:rPr>
          <w:t>30</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00B91436" w:rsidR="00F618ED" w:rsidRDefault="00F618ED" w:rsidP="00F618ED">
      <w:pPr>
        <w:pStyle w:val="Caption"/>
      </w:pPr>
      <w:r>
        <w:t xml:space="preserve">Figure </w:t>
      </w:r>
      <w:fldSimple w:instr=" SEQ Figure \* ARABIC ">
        <w:r w:rsidR="001025BD">
          <w:rPr>
            <w:noProof/>
          </w:rPr>
          <w:t>31</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78084F43" w:rsidR="00F618ED" w:rsidRPr="00D47F3E" w:rsidRDefault="00F618ED" w:rsidP="00F618ED">
      <w:pPr>
        <w:pStyle w:val="Caption"/>
      </w:pPr>
      <w:r>
        <w:t xml:space="preserve">Figure </w:t>
      </w:r>
      <w:fldSimple w:instr=" SEQ Figure \* ARABIC ">
        <w:r w:rsidR="001025BD">
          <w:rPr>
            <w:noProof/>
          </w:rPr>
          <w:t>32</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6" w:name="_Toc145278577"/>
      <w:r>
        <w:lastRenderedPageBreak/>
        <w:t>7.2 Appendix B: Consent Form</w:t>
      </w:r>
      <w:bookmarkEnd w:id="36"/>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1FBDA06A" w:rsidR="00F618ED" w:rsidRDefault="00F618ED" w:rsidP="00F618ED">
      <w:pPr>
        <w:pStyle w:val="Caption"/>
      </w:pPr>
      <w:r>
        <w:t xml:space="preserve">Figure </w:t>
      </w:r>
      <w:fldSimple w:instr=" SEQ Figure \* ARABIC ">
        <w:r w:rsidR="001025BD">
          <w:rPr>
            <w:noProof/>
          </w:rPr>
          <w:t>33</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133F8454" w:rsidR="00F618ED" w:rsidRDefault="00F618ED" w:rsidP="00F618ED">
      <w:pPr>
        <w:pStyle w:val="Caption"/>
      </w:pPr>
      <w:r>
        <w:t xml:space="preserve">Figure </w:t>
      </w:r>
      <w:fldSimple w:instr=" SEQ Figure \* ARABIC ">
        <w:r w:rsidR="001025BD">
          <w:rPr>
            <w:noProof/>
          </w:rPr>
          <w:t>34</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16D6D9E8" w:rsidR="00F618ED" w:rsidRDefault="00F618ED" w:rsidP="00F618ED">
      <w:pPr>
        <w:pStyle w:val="Caption"/>
      </w:pPr>
      <w:r>
        <w:t xml:space="preserve">Figure </w:t>
      </w:r>
      <w:fldSimple w:instr=" SEQ Figure \* ARABIC ">
        <w:r w:rsidR="001025BD">
          <w:rPr>
            <w:noProof/>
          </w:rPr>
          <w:t>35</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6A150AA7" w:rsidR="00F618ED" w:rsidRDefault="00F618ED" w:rsidP="00F618ED">
      <w:pPr>
        <w:pStyle w:val="Caption"/>
      </w:pPr>
      <w:r>
        <w:t xml:space="preserve">Figure </w:t>
      </w:r>
      <w:fldSimple w:instr=" SEQ Figure \* ARABIC ">
        <w:r w:rsidR="001025BD">
          <w:rPr>
            <w:noProof/>
          </w:rPr>
          <w:t>36</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1D627B00" w:rsidR="00F618ED" w:rsidRDefault="00F618ED" w:rsidP="00F618ED">
      <w:pPr>
        <w:pStyle w:val="Caption"/>
      </w:pPr>
      <w:r>
        <w:t xml:space="preserve">Figure </w:t>
      </w:r>
      <w:fldSimple w:instr=" SEQ Figure \* ARABIC ">
        <w:r w:rsidR="001025BD">
          <w:rPr>
            <w:noProof/>
          </w:rPr>
          <w:t>37</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7" w:name="_Toc145278578"/>
      <w:r>
        <w:lastRenderedPageBreak/>
        <w:t>7.3 Appendix C: Participant information sheet</w:t>
      </w:r>
      <w:bookmarkEnd w:id="37"/>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10FD2220" w:rsidR="00F618ED" w:rsidRDefault="00F618ED" w:rsidP="00F618ED">
      <w:pPr>
        <w:pStyle w:val="Caption"/>
      </w:pPr>
      <w:r>
        <w:t xml:space="preserve">Figure </w:t>
      </w:r>
      <w:fldSimple w:instr=" SEQ Figure \* ARABIC ">
        <w:r w:rsidR="001025BD">
          <w:rPr>
            <w:noProof/>
          </w:rPr>
          <w:t>38</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4324AD92" w:rsidR="00F618ED" w:rsidRDefault="00F618ED" w:rsidP="00F618ED">
      <w:pPr>
        <w:pStyle w:val="Caption"/>
      </w:pPr>
      <w:r>
        <w:t xml:space="preserve">Figure </w:t>
      </w:r>
      <w:fldSimple w:instr=" SEQ Figure \* ARABIC ">
        <w:r w:rsidR="001025BD">
          <w:rPr>
            <w:noProof/>
          </w:rPr>
          <w:t>39</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3F723F12" w:rsidR="00F618ED" w:rsidRDefault="00F618ED" w:rsidP="00F618ED">
      <w:pPr>
        <w:pStyle w:val="Caption"/>
      </w:pPr>
      <w:r>
        <w:t xml:space="preserve">Figure </w:t>
      </w:r>
      <w:fldSimple w:instr=" SEQ Figure \* ARABIC ">
        <w:r w:rsidR="001025BD">
          <w:rPr>
            <w:noProof/>
          </w:rPr>
          <w:t>40</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8" w:name="_Toc145278579"/>
      <w:r>
        <w:t>7.4 Appendix D: Requirements elicitation full analysis</w:t>
      </w:r>
      <w:bookmarkEnd w:id="38"/>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“it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r w:rsidRPr="00A72F9A">
        <w:t>Yes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N1.1: Finding a service that I need to access</w:t>
      </w:r>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“I wondered about a tag could be selected to specify services intended for specific people ie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N1.2: Personalise the experience of finding services to my identity</w:t>
      </w:r>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N1.3: Find out about community events</w:t>
      </w:r>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r w:rsidRPr="001E11E0">
        <w:t>not sure if this might allow terfs to find and cause problems for those services/users who attend that place?</w:t>
      </w:r>
      <w:r>
        <w:t xml:space="preserve">” </w:t>
      </w:r>
    </w:p>
    <w:p w14:paraId="4CF28053" w14:textId="77777777" w:rsidR="00F618ED" w:rsidRDefault="00F618ED" w:rsidP="00F618ED">
      <w:r>
        <w:t>This is an important consideration for the app fundamentally, that while increasing the visibility of services is a positive thing for the trans community, that visibility may also increase for those who would do the community harm. However, this does not require change to NFR1 and other feedback indicated that this requirement was valid. A key quote is:</w:t>
      </w:r>
    </w:p>
    <w:p w14:paraId="0E31DB61" w14:textId="77777777" w:rsidR="00F618ED" w:rsidRDefault="00F618ED" w:rsidP="00F618ED">
      <w:pPr>
        <w:pStyle w:val="ListParagraph"/>
        <w:numPr>
          <w:ilvl w:val="0"/>
          <w:numId w:val="19"/>
        </w:numPr>
      </w:pPr>
      <w:r>
        <w:t>“it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it</w:t>
      </w:r>
    </w:p>
    <w:p w14:paraId="64774C9A" w14:textId="77777777" w:rsidR="00F618ED" w:rsidRDefault="00F618ED" w:rsidP="00F618ED">
      <w:r>
        <w:t xml:space="preserve">Feedback also indicated that FR4 was not important to users, as they have other apps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Pr="00104BCD" w:rsidRDefault="002141E6" w:rsidP="00415A20">
      <w:pPr>
        <w:pStyle w:val="Heading2"/>
        <w:rPr>
          <w:color w:val="auto"/>
        </w:rPr>
      </w:pPr>
      <w:bookmarkStart w:id="39" w:name="_Toc145278580"/>
      <w:r>
        <w:t>7.5 Appendix E: Testing</w:t>
      </w:r>
      <w:r w:rsidR="00415A20">
        <w:t xml:space="preserve"> the API’s</w:t>
      </w:r>
      <w:bookmarkEnd w:id="39"/>
    </w:p>
    <w:p w14:paraId="3228A230" w14:textId="03959796" w:rsidR="00415A20" w:rsidRPr="00104BCD" w:rsidRDefault="00415A20" w:rsidP="00415A20">
      <w:r w:rsidRPr="00104BCD">
        <w:t xml:space="preserve">Th API were tested using the CURL command line tool, and figure </w:t>
      </w:r>
      <w:r w:rsidR="0027788D">
        <w:t>41</w:t>
      </w:r>
      <w:r w:rsidRPr="00104BCD">
        <w:t xml:space="preserve"> shows the use of the PUT function adding 3 items to the DynamoDB table with the result shown in the AWS Dashboard GUI in figure </w:t>
      </w:r>
      <w:r w:rsidR="00104BCD" w:rsidRPr="00104BCD">
        <w:t>4</w:t>
      </w:r>
      <w:r w:rsidR="0027788D">
        <w:t>2</w:t>
      </w:r>
      <w:r w:rsidRPr="00104BCD">
        <w:t xml:space="preserve"> and with two GET requests in the command line, one for all the table and one for a specific ID. The item with ID = 124 is deleted using the DELETE command and the result is shown again using a GET request and in the GUI in figure </w:t>
      </w:r>
      <w:r w:rsidR="00104BCD" w:rsidRPr="00104BCD">
        <w:t>4</w:t>
      </w:r>
      <w:r w:rsidR="0027788D">
        <w:t>3</w:t>
      </w:r>
      <w:r w:rsidRPr="00104BCD">
        <w:t>.</w:t>
      </w:r>
    </w:p>
    <w:p w14:paraId="5BE2E799" w14:textId="77777777" w:rsidR="00415A20" w:rsidRDefault="00415A20" w:rsidP="00415A20">
      <w:pPr>
        <w:keepNext/>
      </w:pPr>
      <w:r>
        <w:t xml:space="preserve"> </w:t>
      </w:r>
      <w:r>
        <w:rPr>
          <w:noProof/>
        </w:rPr>
        <w:drawing>
          <wp:inline distT="0" distB="0" distL="0" distR="0" wp14:anchorId="18AB60F8" wp14:editId="4FF81F99">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356AB61E" w:rsidR="00415A20" w:rsidRDefault="00415A20" w:rsidP="00415A20">
      <w:pPr>
        <w:pStyle w:val="Caption"/>
      </w:pPr>
      <w:r>
        <w:t xml:space="preserve">Figure </w:t>
      </w:r>
      <w:fldSimple w:instr=" SEQ Figure \* ARABIC ">
        <w:r w:rsidR="001025BD">
          <w:rPr>
            <w:noProof/>
          </w:rPr>
          <w:t>41</w:t>
        </w:r>
      </w:fldSimple>
      <w:r>
        <w:t xml:space="preserve"> Testing of the API's using the CURL command line tool</w:t>
      </w:r>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033E1270" w:rsidR="00415A20" w:rsidRDefault="00415A20" w:rsidP="00415A20">
      <w:pPr>
        <w:pStyle w:val="Caption"/>
      </w:pPr>
      <w:r>
        <w:t xml:space="preserve">Figure </w:t>
      </w:r>
      <w:fldSimple w:instr=" SEQ Figure \* ARABIC ">
        <w:r w:rsidR="001025BD">
          <w:rPr>
            <w:noProof/>
          </w:rPr>
          <w:t>42</w:t>
        </w:r>
      </w:fldSimple>
      <w:r>
        <w:t xml:space="preserve"> Table in the AWS GUI after 3 PUT requests</w:t>
      </w:r>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36ABE45C" w:rsidR="00415A20" w:rsidRDefault="00415A20" w:rsidP="00415A20">
      <w:pPr>
        <w:pStyle w:val="Caption"/>
      </w:pPr>
      <w:r>
        <w:t xml:space="preserve">Figure </w:t>
      </w:r>
      <w:fldSimple w:instr=" SEQ Figure \* ARABIC ">
        <w:r w:rsidR="001025BD">
          <w:rPr>
            <w:noProof/>
          </w:rPr>
          <w:t>43</w:t>
        </w:r>
      </w:fldSimple>
      <w:r>
        <w:t xml:space="preserve"> Table in the AWS GUI after a DELETE request for item with ID=124</w:t>
      </w:r>
    </w:p>
    <w:p w14:paraId="7E4D39CD" w14:textId="2FAAF639" w:rsidR="002141E6" w:rsidRDefault="002141E6" w:rsidP="00F618ED">
      <w:r>
        <w:t xml:space="preserve"> </w:t>
      </w:r>
    </w:p>
    <w:p w14:paraId="4CB4C013" w14:textId="21CA5E30" w:rsidR="00ED014E" w:rsidRDefault="00ED014E" w:rsidP="00ED014E">
      <w:pPr>
        <w:pStyle w:val="Heading2"/>
      </w:pPr>
      <w:r>
        <w:t>7.6 Appendix F: Additional Literature</w:t>
      </w:r>
    </w:p>
    <w:p w14:paraId="66215AFC" w14:textId="77777777" w:rsidR="00ED014E" w:rsidRDefault="00ED014E" w:rsidP="00ED014E">
      <w:r>
        <w:t>Al-Refai et al (2021) lays out some of the challenges facing Database-as-a-Service (DBaaS) service model; unavailability, interoperability and confidentiality and proposes solutions to tackle them. The source was important for understanding the implications of using a DBaaS solution for the project. The paper also includes its own literature review, which was a useful jumping off point to further reading on the subject. The paper was from an ACIT conference and has been cited by another published work.</w:t>
      </w:r>
    </w:p>
    <w:p w14:paraId="28AC53CF" w14:textId="77777777" w:rsidR="00ED014E" w:rsidRDefault="00ED014E" w:rsidP="00ED014E">
      <w:pPr>
        <w:rPr>
          <w:rStyle w:val="Hyperlink"/>
        </w:rPr>
      </w:pPr>
      <w:r>
        <w:t>Security was another important consideration when using databases and was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Beidler (2015) for Choice Reviews and the book and the relevant chapter has been widely cited in published works.</w:t>
      </w:r>
      <w:r>
        <w:rPr>
          <w:rStyle w:val="Hyperlink"/>
        </w:rPr>
        <w:t xml:space="preserve"> </w:t>
      </w:r>
    </w:p>
    <w:p w14:paraId="6423A235" w14:textId="77777777" w:rsidR="00ED014E" w:rsidRDefault="00ED014E" w:rsidP="00ED014E">
      <w:r>
        <w:t>Meiert (2015) in ‘The Little Book of HTML/CSS Coding Guidelines’ provides guidelines for coding, explaining good practise and the reasons for it. For example, naming classes/IDs so they properly reflect the purpose of an element and are ‘as short as possible but as long as necessary’. This helped ensure that the code was consistent and easy to read, both for other people but also for myself. This was important because as the project went on, the amount of code expanded and returning to code written months earlier was necessary. Similarly, the W3C markup validation service (</w:t>
      </w:r>
      <w:r w:rsidRPr="006D6F6B">
        <w:t>2023</w:t>
      </w:r>
      <w:r>
        <w:t>) helped ensure the code was valid and using proper syntax.</w:t>
      </w:r>
    </w:p>
    <w:p w14:paraId="6B8C0AC3" w14:textId="2E28898E" w:rsidR="00ED014E" w:rsidRPr="00ED014E" w:rsidRDefault="00ED014E" w:rsidP="00ED014E"/>
    <w:sectPr w:rsidR="00ED014E" w:rsidRPr="00ED014E" w:rsidSect="00080865">
      <w:headerReference w:type="default" r:id="rId98"/>
      <w:footerReference w:type="default" r:id="rId99"/>
      <w:headerReference w:type="first" r:id="rId100"/>
      <w:footerReference w:type="first" r:id="rId10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E6CAD" w14:textId="77777777" w:rsidR="00880387" w:rsidRDefault="00880387" w:rsidP="00411B4D">
      <w:pPr>
        <w:spacing w:after="0" w:line="240" w:lineRule="auto"/>
      </w:pPr>
      <w:r>
        <w:separator/>
      </w:r>
    </w:p>
  </w:endnote>
  <w:endnote w:type="continuationSeparator" w:id="0">
    <w:p w14:paraId="0587C421" w14:textId="77777777" w:rsidR="00880387" w:rsidRDefault="00880387"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043F4" w14:textId="77777777" w:rsidR="00880387" w:rsidRDefault="00880387" w:rsidP="00411B4D">
      <w:pPr>
        <w:spacing w:after="0" w:line="240" w:lineRule="auto"/>
      </w:pPr>
      <w:r>
        <w:separator/>
      </w:r>
    </w:p>
  </w:footnote>
  <w:footnote w:type="continuationSeparator" w:id="0">
    <w:p w14:paraId="0793EFA7" w14:textId="77777777" w:rsidR="00880387" w:rsidRDefault="00880387"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0687"/>
    <w:rsid w:val="00043309"/>
    <w:rsid w:val="00044D66"/>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25BD"/>
    <w:rsid w:val="0010458F"/>
    <w:rsid w:val="00104BCD"/>
    <w:rsid w:val="001108AC"/>
    <w:rsid w:val="00111C8B"/>
    <w:rsid w:val="00112DF2"/>
    <w:rsid w:val="00114605"/>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1293"/>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87BDB"/>
    <w:rsid w:val="00190A57"/>
    <w:rsid w:val="00190E35"/>
    <w:rsid w:val="0019242E"/>
    <w:rsid w:val="00193E2D"/>
    <w:rsid w:val="0019405C"/>
    <w:rsid w:val="001949AE"/>
    <w:rsid w:val="00195F66"/>
    <w:rsid w:val="0019637B"/>
    <w:rsid w:val="001A2393"/>
    <w:rsid w:val="001A254B"/>
    <w:rsid w:val="001A277B"/>
    <w:rsid w:val="001B2AE7"/>
    <w:rsid w:val="001B2E25"/>
    <w:rsid w:val="001B4477"/>
    <w:rsid w:val="001B4931"/>
    <w:rsid w:val="001B4FE4"/>
    <w:rsid w:val="001C2483"/>
    <w:rsid w:val="001C4D09"/>
    <w:rsid w:val="001C6891"/>
    <w:rsid w:val="001C6997"/>
    <w:rsid w:val="001C6B15"/>
    <w:rsid w:val="001D562C"/>
    <w:rsid w:val="001D70EF"/>
    <w:rsid w:val="001E11E0"/>
    <w:rsid w:val="001E26A7"/>
    <w:rsid w:val="001F0FDD"/>
    <w:rsid w:val="001F4D02"/>
    <w:rsid w:val="00200581"/>
    <w:rsid w:val="00201509"/>
    <w:rsid w:val="0020398D"/>
    <w:rsid w:val="00205D75"/>
    <w:rsid w:val="00206CE2"/>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678A4"/>
    <w:rsid w:val="00271FA3"/>
    <w:rsid w:val="00272271"/>
    <w:rsid w:val="002725FE"/>
    <w:rsid w:val="0027457C"/>
    <w:rsid w:val="00275199"/>
    <w:rsid w:val="00275848"/>
    <w:rsid w:val="0027766F"/>
    <w:rsid w:val="0027771D"/>
    <w:rsid w:val="0027788D"/>
    <w:rsid w:val="002808B0"/>
    <w:rsid w:val="00280E05"/>
    <w:rsid w:val="00281EA4"/>
    <w:rsid w:val="00283150"/>
    <w:rsid w:val="00284B23"/>
    <w:rsid w:val="00284ED9"/>
    <w:rsid w:val="00285A55"/>
    <w:rsid w:val="0029269A"/>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4C6"/>
    <w:rsid w:val="002C491C"/>
    <w:rsid w:val="002C607C"/>
    <w:rsid w:val="002D20AD"/>
    <w:rsid w:val="002D5ACD"/>
    <w:rsid w:val="002D73F1"/>
    <w:rsid w:val="002E0CFF"/>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282"/>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0A1"/>
    <w:rsid w:val="0035290A"/>
    <w:rsid w:val="00354A55"/>
    <w:rsid w:val="00356804"/>
    <w:rsid w:val="003623D4"/>
    <w:rsid w:val="00362C03"/>
    <w:rsid w:val="00363C0E"/>
    <w:rsid w:val="003640A2"/>
    <w:rsid w:val="003675BC"/>
    <w:rsid w:val="00371556"/>
    <w:rsid w:val="0037448D"/>
    <w:rsid w:val="00374B08"/>
    <w:rsid w:val="00375B1E"/>
    <w:rsid w:val="003765BC"/>
    <w:rsid w:val="003800BA"/>
    <w:rsid w:val="003814F7"/>
    <w:rsid w:val="00381799"/>
    <w:rsid w:val="003821AF"/>
    <w:rsid w:val="00382AE0"/>
    <w:rsid w:val="00382AE6"/>
    <w:rsid w:val="003834EB"/>
    <w:rsid w:val="003846AF"/>
    <w:rsid w:val="003848C9"/>
    <w:rsid w:val="00384A6A"/>
    <w:rsid w:val="00385D02"/>
    <w:rsid w:val="00387B03"/>
    <w:rsid w:val="00392011"/>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2A68"/>
    <w:rsid w:val="003D7965"/>
    <w:rsid w:val="003D7AE2"/>
    <w:rsid w:val="003D7F0C"/>
    <w:rsid w:val="003D7F26"/>
    <w:rsid w:val="003E0F4C"/>
    <w:rsid w:val="003E0F69"/>
    <w:rsid w:val="003E1747"/>
    <w:rsid w:val="003E292E"/>
    <w:rsid w:val="003E3E83"/>
    <w:rsid w:val="003E5449"/>
    <w:rsid w:val="003E59FE"/>
    <w:rsid w:val="003E6BCF"/>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1E49"/>
    <w:rsid w:val="0044576C"/>
    <w:rsid w:val="0044640D"/>
    <w:rsid w:val="0044707F"/>
    <w:rsid w:val="00452223"/>
    <w:rsid w:val="00454225"/>
    <w:rsid w:val="00456126"/>
    <w:rsid w:val="00456D3E"/>
    <w:rsid w:val="00456EE8"/>
    <w:rsid w:val="00461D5D"/>
    <w:rsid w:val="0046338A"/>
    <w:rsid w:val="0046605C"/>
    <w:rsid w:val="00470046"/>
    <w:rsid w:val="0047051E"/>
    <w:rsid w:val="00470D78"/>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97E17"/>
    <w:rsid w:val="004A1843"/>
    <w:rsid w:val="004A2439"/>
    <w:rsid w:val="004A55C3"/>
    <w:rsid w:val="004A79A1"/>
    <w:rsid w:val="004A7AC2"/>
    <w:rsid w:val="004B0B42"/>
    <w:rsid w:val="004B0E47"/>
    <w:rsid w:val="004B0E6F"/>
    <w:rsid w:val="004B2AE5"/>
    <w:rsid w:val="004B2E36"/>
    <w:rsid w:val="004B5505"/>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0908"/>
    <w:rsid w:val="00551BE1"/>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176"/>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5D9C"/>
    <w:rsid w:val="005C7FF9"/>
    <w:rsid w:val="005D02A2"/>
    <w:rsid w:val="005D11CC"/>
    <w:rsid w:val="005D1338"/>
    <w:rsid w:val="005D20F1"/>
    <w:rsid w:val="005D242F"/>
    <w:rsid w:val="005D43CB"/>
    <w:rsid w:val="005D4F6B"/>
    <w:rsid w:val="005D50DC"/>
    <w:rsid w:val="005D5ABD"/>
    <w:rsid w:val="005D70F6"/>
    <w:rsid w:val="005D7DA6"/>
    <w:rsid w:val="005E2687"/>
    <w:rsid w:val="005E273F"/>
    <w:rsid w:val="005E521C"/>
    <w:rsid w:val="005E75CD"/>
    <w:rsid w:val="005E7912"/>
    <w:rsid w:val="005F0D13"/>
    <w:rsid w:val="005F287A"/>
    <w:rsid w:val="005F4928"/>
    <w:rsid w:val="005F5763"/>
    <w:rsid w:val="005F5E85"/>
    <w:rsid w:val="005F628C"/>
    <w:rsid w:val="005F6BA1"/>
    <w:rsid w:val="005F6E1E"/>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58CD"/>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7754E"/>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52BB"/>
    <w:rsid w:val="006C70F3"/>
    <w:rsid w:val="006D02AA"/>
    <w:rsid w:val="006D19B7"/>
    <w:rsid w:val="006D1B3F"/>
    <w:rsid w:val="006D21D1"/>
    <w:rsid w:val="006D3CBA"/>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17C7"/>
    <w:rsid w:val="00712AA7"/>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54BF0"/>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C3616"/>
    <w:rsid w:val="007D1C5A"/>
    <w:rsid w:val="007D2915"/>
    <w:rsid w:val="007D45A7"/>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0387"/>
    <w:rsid w:val="0088200C"/>
    <w:rsid w:val="008867B7"/>
    <w:rsid w:val="00886CB1"/>
    <w:rsid w:val="00887885"/>
    <w:rsid w:val="00891A6D"/>
    <w:rsid w:val="00892BF0"/>
    <w:rsid w:val="00893120"/>
    <w:rsid w:val="00894C15"/>
    <w:rsid w:val="008968FA"/>
    <w:rsid w:val="008A081F"/>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5EA5"/>
    <w:rsid w:val="00927B5F"/>
    <w:rsid w:val="00931665"/>
    <w:rsid w:val="00932605"/>
    <w:rsid w:val="00934808"/>
    <w:rsid w:val="00934D54"/>
    <w:rsid w:val="0093734D"/>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5BE3"/>
    <w:rsid w:val="00966BD5"/>
    <w:rsid w:val="00967D48"/>
    <w:rsid w:val="00970AE1"/>
    <w:rsid w:val="009719C2"/>
    <w:rsid w:val="009728A9"/>
    <w:rsid w:val="00974E8F"/>
    <w:rsid w:val="0097622D"/>
    <w:rsid w:val="009814F1"/>
    <w:rsid w:val="009818CB"/>
    <w:rsid w:val="0098219B"/>
    <w:rsid w:val="0098243B"/>
    <w:rsid w:val="00983178"/>
    <w:rsid w:val="00985F66"/>
    <w:rsid w:val="00986A9F"/>
    <w:rsid w:val="009871CF"/>
    <w:rsid w:val="00991011"/>
    <w:rsid w:val="00991465"/>
    <w:rsid w:val="00992EC5"/>
    <w:rsid w:val="00992F6E"/>
    <w:rsid w:val="009942BC"/>
    <w:rsid w:val="0099717B"/>
    <w:rsid w:val="009A15D6"/>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3F13"/>
    <w:rsid w:val="00A0513F"/>
    <w:rsid w:val="00A06ACD"/>
    <w:rsid w:val="00A10B38"/>
    <w:rsid w:val="00A1105A"/>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498E"/>
    <w:rsid w:val="00A768D0"/>
    <w:rsid w:val="00A80630"/>
    <w:rsid w:val="00A80DF0"/>
    <w:rsid w:val="00A812DC"/>
    <w:rsid w:val="00A82662"/>
    <w:rsid w:val="00A83F4F"/>
    <w:rsid w:val="00A84712"/>
    <w:rsid w:val="00A84946"/>
    <w:rsid w:val="00A87025"/>
    <w:rsid w:val="00A87FC2"/>
    <w:rsid w:val="00A912E0"/>
    <w:rsid w:val="00A94840"/>
    <w:rsid w:val="00A95459"/>
    <w:rsid w:val="00A95710"/>
    <w:rsid w:val="00A97AFF"/>
    <w:rsid w:val="00AA1658"/>
    <w:rsid w:val="00AA296F"/>
    <w:rsid w:val="00AA3A7C"/>
    <w:rsid w:val="00AA3ACE"/>
    <w:rsid w:val="00AA58E1"/>
    <w:rsid w:val="00AA7E68"/>
    <w:rsid w:val="00AB092A"/>
    <w:rsid w:val="00AB1ACC"/>
    <w:rsid w:val="00AB4FE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39D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4F52"/>
    <w:rsid w:val="00B3650D"/>
    <w:rsid w:val="00B377AC"/>
    <w:rsid w:val="00B37D85"/>
    <w:rsid w:val="00B4087F"/>
    <w:rsid w:val="00B42473"/>
    <w:rsid w:val="00B43748"/>
    <w:rsid w:val="00B43AFD"/>
    <w:rsid w:val="00B46A83"/>
    <w:rsid w:val="00B47382"/>
    <w:rsid w:val="00B4757B"/>
    <w:rsid w:val="00B500D4"/>
    <w:rsid w:val="00B5322D"/>
    <w:rsid w:val="00B53BE0"/>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89"/>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27900"/>
    <w:rsid w:val="00C3220B"/>
    <w:rsid w:val="00C3476C"/>
    <w:rsid w:val="00C34A97"/>
    <w:rsid w:val="00C35E43"/>
    <w:rsid w:val="00C375EB"/>
    <w:rsid w:val="00C40D43"/>
    <w:rsid w:val="00C42A67"/>
    <w:rsid w:val="00C44E23"/>
    <w:rsid w:val="00C47E6B"/>
    <w:rsid w:val="00C50EE4"/>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970A6"/>
    <w:rsid w:val="00CA1B2A"/>
    <w:rsid w:val="00CA295F"/>
    <w:rsid w:val="00CA55BC"/>
    <w:rsid w:val="00CA64ED"/>
    <w:rsid w:val="00CB1C02"/>
    <w:rsid w:val="00CB3BA1"/>
    <w:rsid w:val="00CB431F"/>
    <w:rsid w:val="00CB5122"/>
    <w:rsid w:val="00CB724A"/>
    <w:rsid w:val="00CB7A07"/>
    <w:rsid w:val="00CC09B5"/>
    <w:rsid w:val="00CC3F7F"/>
    <w:rsid w:val="00CC535A"/>
    <w:rsid w:val="00CC6BFF"/>
    <w:rsid w:val="00CC7077"/>
    <w:rsid w:val="00CC76AD"/>
    <w:rsid w:val="00CC7E15"/>
    <w:rsid w:val="00CD05F3"/>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133"/>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671D"/>
    <w:rsid w:val="00D57419"/>
    <w:rsid w:val="00D632DD"/>
    <w:rsid w:val="00D63881"/>
    <w:rsid w:val="00D655B6"/>
    <w:rsid w:val="00D65B8B"/>
    <w:rsid w:val="00D666D4"/>
    <w:rsid w:val="00D740B3"/>
    <w:rsid w:val="00D744F5"/>
    <w:rsid w:val="00D751DB"/>
    <w:rsid w:val="00D76A35"/>
    <w:rsid w:val="00D772BD"/>
    <w:rsid w:val="00D77FB9"/>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A7D73"/>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AD2"/>
    <w:rsid w:val="00E30B30"/>
    <w:rsid w:val="00E31F80"/>
    <w:rsid w:val="00E32C6B"/>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3F6E"/>
    <w:rsid w:val="00E661BD"/>
    <w:rsid w:val="00E67A8A"/>
    <w:rsid w:val="00E714F9"/>
    <w:rsid w:val="00E72397"/>
    <w:rsid w:val="00E7367E"/>
    <w:rsid w:val="00E73814"/>
    <w:rsid w:val="00E76F6B"/>
    <w:rsid w:val="00E8053A"/>
    <w:rsid w:val="00E815EE"/>
    <w:rsid w:val="00E81E0C"/>
    <w:rsid w:val="00E84199"/>
    <w:rsid w:val="00E849C1"/>
    <w:rsid w:val="00E9264D"/>
    <w:rsid w:val="00E94901"/>
    <w:rsid w:val="00E95674"/>
    <w:rsid w:val="00E96630"/>
    <w:rsid w:val="00E9717D"/>
    <w:rsid w:val="00E97BC5"/>
    <w:rsid w:val="00EA0B43"/>
    <w:rsid w:val="00EA4437"/>
    <w:rsid w:val="00EA4A50"/>
    <w:rsid w:val="00EA60A0"/>
    <w:rsid w:val="00EA6606"/>
    <w:rsid w:val="00EA66F2"/>
    <w:rsid w:val="00EA712D"/>
    <w:rsid w:val="00EB1518"/>
    <w:rsid w:val="00EB1AA4"/>
    <w:rsid w:val="00EB2F91"/>
    <w:rsid w:val="00EB5EA3"/>
    <w:rsid w:val="00EB6E81"/>
    <w:rsid w:val="00EB7422"/>
    <w:rsid w:val="00EC253D"/>
    <w:rsid w:val="00EC70B8"/>
    <w:rsid w:val="00ED014E"/>
    <w:rsid w:val="00ED3537"/>
    <w:rsid w:val="00ED4CEB"/>
    <w:rsid w:val="00EE34B7"/>
    <w:rsid w:val="00EE63DE"/>
    <w:rsid w:val="00EE74EB"/>
    <w:rsid w:val="00EF2AD9"/>
    <w:rsid w:val="00EF3932"/>
    <w:rsid w:val="00EF58BE"/>
    <w:rsid w:val="00EF5C86"/>
    <w:rsid w:val="00EF5E1F"/>
    <w:rsid w:val="00EF71D0"/>
    <w:rsid w:val="00F0173C"/>
    <w:rsid w:val="00F01F86"/>
    <w:rsid w:val="00F05F65"/>
    <w:rsid w:val="00F07F0A"/>
    <w:rsid w:val="00F108DA"/>
    <w:rsid w:val="00F1177C"/>
    <w:rsid w:val="00F13532"/>
    <w:rsid w:val="00F13E5F"/>
    <w:rsid w:val="00F165FF"/>
    <w:rsid w:val="00F176BC"/>
    <w:rsid w:val="00F17B81"/>
    <w:rsid w:val="00F17F3F"/>
    <w:rsid w:val="00F21E78"/>
    <w:rsid w:val="00F22662"/>
    <w:rsid w:val="00F255D3"/>
    <w:rsid w:val="00F2787E"/>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C9F"/>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18A"/>
    <w:rsid w:val="00FB3BAA"/>
    <w:rsid w:val="00FB4219"/>
    <w:rsid w:val="00FB5487"/>
    <w:rsid w:val="00FB7075"/>
    <w:rsid w:val="00FC2C83"/>
    <w:rsid w:val="00FC4F27"/>
    <w:rsid w:val="00FC5B30"/>
    <w:rsid w:val="00FC65D0"/>
    <w:rsid w:val="00FC7236"/>
    <w:rsid w:val="00FC7A86"/>
    <w:rsid w:val="00FD11DC"/>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docs.aws.amazon.com/amazondynamodb/latest/developerguide/Introduction.html" TargetMode="External"/><Relationship Id="rId47" Type="http://schemas.openxmlformats.org/officeDocument/2006/relationships/hyperlink" Target="https://www.thepinknews.com/2018/08/19/liverpool-mayor-remove-anti-trans-women-penises-stickers/" TargetMode="External"/><Relationship Id="rId63" Type="http://schemas.openxmlformats.org/officeDocument/2006/relationships/hyperlink" Target="https://www.npmjs.com/package/http-server" TargetMode="External"/><Relationship Id="rId68" Type="http://schemas.openxmlformats.org/officeDocument/2006/relationships/hyperlink" Target="https://www.open.ac.uk/library-research-support/RDM-policy" TargetMode="External"/><Relationship Id="rId84" Type="http://schemas.openxmlformats.org/officeDocument/2006/relationships/image" Target="media/image30.JPG"/><Relationship Id="rId89" Type="http://schemas.openxmlformats.org/officeDocument/2006/relationships/image" Target="media/image35.JPG"/><Relationship Id="rId7" Type="http://schemas.openxmlformats.org/officeDocument/2006/relationships/image" Target="media/image1.jpeg"/><Relationship Id="rId71" Type="http://schemas.openxmlformats.org/officeDocument/2006/relationships/hyperlink" Target="https://learn2.open.ac.uk/mod/folder/view.php?id=2093199" TargetMode="External"/><Relationship Id="rId92" Type="http://schemas.openxmlformats.org/officeDocument/2006/relationships/image" Target="media/image38.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aws.amazon.com/sdk-for-javascript/v2/developer-guide/welcome.html" TargetMode="External"/><Relationship Id="rId40" Type="http://schemas.openxmlformats.org/officeDocument/2006/relationships/hyperlink" Target="https://aws.amazon.com/legal/?nc1=f_cc" TargetMode="External"/><Relationship Id="rId45" Type="http://schemas.openxmlformats.org/officeDocument/2006/relationships/hyperlink" Target="https://go-gale-com.libezproxy.open.ac.uk/ps/i.do?p=AONE&amp;u=tou&amp;id=GALE|A416402592&amp;v=2.1&amp;it=r" TargetMode="External"/><Relationship Id="rId53" Type="http://schemas.openxmlformats.org/officeDocument/2006/relationships/hyperlink" Target="https://developers.google.com/calendar/api/quickstart/js" TargetMode="External"/><Relationship Id="rId58" Type="http://schemas.openxmlformats.org/officeDocument/2006/relationships/hyperlink" Target="https://learning-oreilly-com.libezproxy.open.ac.uk/library/view/web-design-playground/9781617294402/OEBPS/Text/f01.xhtml" TargetMode="External"/><Relationship Id="rId66" Type="http://schemas.openxmlformats.org/officeDocument/2006/relationships/hyperlink" Target="https://docs.openstack.org/trove/latest/" TargetMode="External"/><Relationship Id="rId74" Type="http://schemas.openxmlformats.org/officeDocument/2006/relationships/hyperlink" Target="https://transsafety.network/posts/far-right-attack-on-honour-oak/" TargetMode="External"/><Relationship Id="rId79" Type="http://schemas.openxmlformats.org/officeDocument/2006/relationships/hyperlink" Target="https://ebookcentral.proquest.com/lib/open/detail.action?docID=5785314" TargetMode="External"/><Relationship Id="rId87" Type="http://schemas.openxmlformats.org/officeDocument/2006/relationships/image" Target="media/image33.JP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publications.parliament.uk/pa/cm201516/cmselect/cmwomeq/390/39002.htm" TargetMode="External"/><Relationship Id="rId82" Type="http://schemas.openxmlformats.org/officeDocument/2006/relationships/hyperlink" Target="https://validator.w3.org/" TargetMode="External"/><Relationship Id="rId90" Type="http://schemas.openxmlformats.org/officeDocument/2006/relationships/image" Target="media/image36.JPG"/><Relationship Id="rId95" Type="http://schemas.openxmlformats.org/officeDocument/2006/relationships/image" Target="media/image41.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ieeexplore.ieee.org/document/9677127" TargetMode="External"/><Relationship Id="rId43" Type="http://schemas.openxmlformats.org/officeDocument/2006/relationships/hyperlink" Target="https://docs.aws.amazon.com/apigateway/latest/developerguide/welcome.html" TargetMode="External"/><Relationship Id="rId48" Type="http://schemas.openxmlformats.org/officeDocument/2006/relationships/hyperlink" Target="https://www.youtube.com/watch?v=hUBcAaybepA&amp;t=2s&amp;ab_channel=OpenInfraFoundation" TargetMode="External"/><Relationship Id="rId56" Type="http://schemas.openxmlformats.org/officeDocument/2006/relationships/hyperlink" Target="https://www.gov.uk/guidance/exceptions-to-copyright" TargetMode="External"/><Relationship Id="rId64" Type="http://schemas.openxmlformats.org/officeDocument/2006/relationships/hyperlink" Target="https://www.freecodecamp.org/news/crud-operations-crud-definition-in-programming/" TargetMode="External"/><Relationship Id="rId69" Type="http://schemas.openxmlformats.org/officeDocument/2006/relationships/hyperlink" Target="https://learn2.open.ac.uk/mod/oucontent/view.php?id=1844085" TargetMode="External"/><Relationship Id="rId77" Type="http://schemas.openxmlformats.org/officeDocument/2006/relationships/hyperlink" Target="https://www.technologyreview.com/2011/10/31/257406/who-coined-cloud-computing/" TargetMode="External"/><Relationship Id="rId100"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hyperlink" Target="https://discord.com/developers/docs/intro" TargetMode="External"/><Relationship Id="rId72" Type="http://schemas.openxmlformats.org/officeDocument/2006/relationships/hyperlink" Target="https://learn2.open.ac.uk/mod/oucontent/view.php?id=2093267&amp;section=1.5" TargetMode="External"/><Relationship Id="rId80" Type="http://schemas.openxmlformats.org/officeDocument/2006/relationships/hyperlink" Target="https://learning-oreilly-com.libezproxy.open.ac.uk/library/view/mastering-css-grid/9781804614846/" TargetMode="External"/><Relationship Id="rId85" Type="http://schemas.openxmlformats.org/officeDocument/2006/relationships/image" Target="media/image31.JPG"/><Relationship Id="rId93" Type="http://schemas.openxmlformats.org/officeDocument/2006/relationships/image" Target="media/image39.JP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aws.amazon.com/sdk-for-javascript/v3/developer-guide/welcome.html" TargetMode="External"/><Relationship Id="rId46" Type="http://schemas.openxmlformats.org/officeDocument/2006/relationships/hyperlink" Target="https://www.bcs.org/membership-and-registrations/become-a-member/bcs-code-of-conduct/" TargetMode="External"/><Relationship Id="rId59" Type="http://schemas.openxmlformats.org/officeDocument/2006/relationships/hyperlink" Target="https://www.researchgate.net/publication/278712662_Security_Aspects_of_Database-as-a-Service_DBaaS_in_Cloud_Computing" TargetMode="External"/><Relationship Id="rId67" Type="http://schemas.openxmlformats.org/officeDocument/2006/relationships/hyperlink" Target="https://www.youtube.com/watch?v=_gWfFEuert8&amp;t=1203s&amp;ab_channel=freeCodeCamp.org" TargetMode="External"/><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aws.amazon.com/dynamodb/pricing/" TargetMode="External"/><Relationship Id="rId54" Type="http://schemas.openxmlformats.org/officeDocument/2006/relationships/hyperlink" Target="https://www.thepinknews.com/2023/03/24/lilah-lilahrpg-posie-parker-kellie-jay-keen-minshull/" TargetMode="External"/><Relationship Id="rId62" Type="http://schemas.openxmlformats.org/officeDocument/2006/relationships/hyperlink" Target="https://www.sciencedirect.com/science/article/pii/S0166361505001053" TargetMode="External"/><Relationship Id="rId70" Type="http://schemas.openxmlformats.org/officeDocument/2006/relationships/hyperlink" Target="https://learn2.open.ac.uk/mod/oucontent/view.php?id=1844119&amp;section=5.1" TargetMode="External"/><Relationship Id="rId75" Type="http://schemas.openxmlformats.org/officeDocument/2006/relationships/hyperlink" Target="https://ieeexplore.ieee.org/document/8058365" TargetMode="External"/><Relationship Id="rId83" Type="http://schemas.openxmlformats.org/officeDocument/2006/relationships/image" Target="media/image29.JPG"/><Relationship Id="rId88" Type="http://schemas.openxmlformats.org/officeDocument/2006/relationships/image" Target="media/image34.JPG"/><Relationship Id="rId91" Type="http://schemas.openxmlformats.org/officeDocument/2006/relationships/image" Target="media/image37.JPG"/><Relationship Id="rId96" Type="http://schemas.openxmlformats.org/officeDocument/2006/relationships/image" Target="media/image4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cs.aws.amazon.com/codeguru/detector-library/python/hardcoded-credentials/" TargetMode="External"/><Relationship Id="rId49" Type="http://schemas.openxmlformats.org/officeDocument/2006/relationships/hyperlink" Target="https://www.youtube.com/watch?v=OXGznpKZ_sA&amp;t=11054s" TargetMode="External"/><Relationship Id="rId57" Type="http://schemas.openxmlformats.org/officeDocument/2006/relationships/hyperlink" Target="https://www.liverpoolecho.co.uk/news/liverpool-news/trans-lives-at-risk-liverpool-25594158"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ebookcentral.proquest.com/lib/open/detail.action?docID=285771" TargetMode="External"/><Relationship Id="rId52" Type="http://schemas.openxmlformats.org/officeDocument/2006/relationships/hyperlink" Target="https://www.sliderrevolution.com/resources/html-calendar/" TargetMode="External"/><Relationship Id="rId60" Type="http://schemas.openxmlformats.org/officeDocument/2006/relationships/hyperlink" Target="https://learning-oreilly-com.libezproxy.open.ac.uk/library/view/the-little-book/9781492048459/" TargetMode="External"/><Relationship Id="rId65" Type="http://schemas.openxmlformats.org/officeDocument/2006/relationships/hyperlink" Target="https://openinfra.dev/about/" TargetMode="External"/><Relationship Id="rId73" Type="http://schemas.openxmlformats.org/officeDocument/2006/relationships/hyperlink" Target="https://learn2.open.ac.uk/mod/oucontent/view.php?id=2067003&amp;section=3.2" TargetMode="External"/><Relationship Id="rId78" Type="http://schemas.openxmlformats.org/officeDocument/2006/relationships/hyperlink" Target="https://learning-oreilly-com.libezproxy.open.ac.uk/library/view/mastering-the-requirements/0321419499/title.html" TargetMode="External"/><Relationship Id="rId81" Type="http://schemas.openxmlformats.org/officeDocument/2006/relationships/hyperlink" Target="http://www.transliverpool.com" TargetMode="External"/><Relationship Id="rId86" Type="http://schemas.openxmlformats.org/officeDocument/2006/relationships/image" Target="media/image32.JPG"/><Relationship Id="rId94" Type="http://schemas.openxmlformats.org/officeDocument/2006/relationships/image" Target="media/image40.JPG"/><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hyperlink" Target="https://aws.amazon.com/free" TargetMode="External"/><Relationship Id="rId34" Type="http://schemas.openxmlformats.org/officeDocument/2006/relationships/image" Target="media/image28.JPG"/><Relationship Id="rId50" Type="http://schemas.openxmlformats.org/officeDocument/2006/relationships/hyperlink" Target="https://library-search.open.ac.uk/permalink/44OPN_INST/j6vapu/cdi_safari_books_v2_9781784393755" TargetMode="External"/><Relationship Id="rId55" Type="http://schemas.openxmlformats.org/officeDocument/2006/relationships/hyperlink" Target="https://ico.org.uk/for-organisations/guide-to-data-protection/guide-to-the-general-data-protection-regulation-gdpr/" TargetMode="External"/><Relationship Id="rId76" Type="http://schemas.openxmlformats.org/officeDocument/2006/relationships/hyperlink" Target="https://ieeexplore.ieee.org/document/7973658" TargetMode="External"/><Relationship Id="rId97"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7935</TotalTime>
  <Pages>64</Pages>
  <Words>14602</Words>
  <Characters>83237</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70</cp:revision>
  <dcterms:created xsi:type="dcterms:W3CDTF">2023-08-01T11:06:00Z</dcterms:created>
  <dcterms:modified xsi:type="dcterms:W3CDTF">2023-09-10T23:30:00Z</dcterms:modified>
</cp:coreProperties>
</file>